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063" w:rsidRDefault="006250AA">
      <w:pPr>
        <w:rPr>
          <w:sz w:val="32"/>
          <w:szCs w:val="32"/>
        </w:rPr>
      </w:pPr>
      <w:r>
        <w:rPr>
          <w:sz w:val="32"/>
          <w:szCs w:val="32"/>
        </w:rPr>
        <w:t>Конструирование из спичечных коробков «Кресло»</w:t>
      </w:r>
    </w:p>
    <w:p w:rsidR="00143415" w:rsidRPr="006250AA" w:rsidRDefault="00143415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289794" cy="3967205"/>
            <wp:effectExtent l="19050" t="0" r="6106" b="0"/>
            <wp:docPr id="1" name="Рисунок 0" descr="20211111_09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18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1100" cy="3968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20211111_09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181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20211111_091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182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4" name="Рисунок 3" descr="20211111_09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183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20211111_093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36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6" name="Рисунок 5" descr="20211111_093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365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20211111_09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375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8" name="Рисунок 7" descr="20211111_09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423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9" name="Рисунок 8" descr="20211111_094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1_09424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3415" w:rsidRPr="006250AA" w:rsidSect="009D3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250AA"/>
    <w:rsid w:val="000A2943"/>
    <w:rsid w:val="00143415"/>
    <w:rsid w:val="006250AA"/>
    <w:rsid w:val="009D3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3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2</cp:revision>
  <dcterms:created xsi:type="dcterms:W3CDTF">2021-11-11T17:02:00Z</dcterms:created>
  <dcterms:modified xsi:type="dcterms:W3CDTF">2021-11-11T17:20:00Z</dcterms:modified>
</cp:coreProperties>
</file>