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F7" w:rsidRPr="007C04FB" w:rsidRDefault="00EA78F7" w:rsidP="007C04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04FB">
        <w:rPr>
          <w:rFonts w:ascii="Times New Roman" w:eastAsia="Calibri" w:hAnsi="Times New Roman" w:cs="Times New Roman"/>
          <w:b/>
          <w:i/>
          <w:sz w:val="28"/>
          <w:szCs w:val="28"/>
        </w:rPr>
        <w:t>ПЕРЕВОД В МДОО</w:t>
      </w:r>
    </w:p>
    <w:p w:rsidR="00EA78F7" w:rsidRPr="00323A90" w:rsidRDefault="00EA78F7" w:rsidP="00EA7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A78F7" w:rsidRDefault="00676363" w:rsidP="00EA7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21</w:t>
      </w:r>
      <w:r w:rsidR="00EA78F7" w:rsidRPr="00323A90">
        <w:rPr>
          <w:rFonts w:ascii="Times New Roman" w:eastAsia="Calibri" w:hAnsi="Times New Roman" w:cs="Times New Roman"/>
          <w:sz w:val="28"/>
          <w:szCs w:val="28"/>
        </w:rPr>
        <w:t xml:space="preserve">.01.2022 года получить информацию о наличии свободных мест в дошкольных образовательных организациях и подать заявление на перевод можно, воспользовавшись электронным сервисом «Переводы в детских садах», размещенном в Личном кабинете официального портала города Екатеринбурга </w:t>
      </w:r>
      <w:hyperlink r:id="rId5" w:history="1">
        <w:r w:rsidR="007C04FB" w:rsidRPr="006C680E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https://екатеринбург.рф/</w:t>
        </w:r>
      </w:hyperlink>
      <w:r w:rsidR="00EA78F7" w:rsidRPr="00323A9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04FB" w:rsidRDefault="007C04FB" w:rsidP="00EA7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4FB" w:rsidRPr="00323A90" w:rsidRDefault="007C04FB" w:rsidP="00EA7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8F7" w:rsidRPr="00323A90" w:rsidRDefault="007C04FB" w:rsidP="00676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B6488" wp14:editId="195CA221">
            <wp:extent cx="6019138" cy="3283889"/>
            <wp:effectExtent l="0" t="0" r="20320" b="1206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C04FB" w:rsidRPr="00323A90" w:rsidRDefault="007C04FB" w:rsidP="00EA7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8F7" w:rsidRPr="00323A90" w:rsidRDefault="00EA78F7" w:rsidP="00EA7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8F7" w:rsidRPr="00323A90" w:rsidRDefault="00EA78F7" w:rsidP="00EA78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</w:p>
    <w:p w:rsidR="00EA78F7" w:rsidRPr="00323A90" w:rsidRDefault="00EA78F7" w:rsidP="00EA78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8F7" w:rsidRPr="00323A90" w:rsidRDefault="00EA78F7" w:rsidP="00EA78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A90" w:rsidRPr="00323A90" w:rsidRDefault="00323A90">
      <w:pPr>
        <w:rPr>
          <w:rFonts w:ascii="Times New Roman" w:hAnsi="Times New Roman" w:cs="Times New Roman"/>
          <w:sz w:val="28"/>
          <w:szCs w:val="28"/>
        </w:rPr>
      </w:pPr>
    </w:p>
    <w:p w:rsidR="00EA78F7" w:rsidRDefault="00EA78F7"/>
    <w:sectPr w:rsidR="00EA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28"/>
    <w:rsid w:val="00101400"/>
    <w:rsid w:val="00323A90"/>
    <w:rsid w:val="00556328"/>
    <w:rsid w:val="00676363"/>
    <w:rsid w:val="006D6C2C"/>
    <w:rsid w:val="007C04FB"/>
    <w:rsid w:val="00DB295D"/>
    <w:rsid w:val="00EA78F7"/>
    <w:rsid w:val="00F04E0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4F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4F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s://&#1077;&#1082;&#1072;&#1090;&#1077;&#1088;&#1080;&#1085;&#1073;&#1091;&#1088;&#1075;.&#1088;&#1092;/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A9CF2B-6B65-4635-9607-4C4EC3836D27}" type="doc">
      <dgm:prSet loTypeId="urn:microsoft.com/office/officeart/2005/8/layout/process4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D0716571-8337-4775-A756-026A2D7FFCE3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https://екатеринбург.рф/</a:t>
          </a:r>
        </a:p>
      </dgm:t>
    </dgm:pt>
    <dgm:pt modelId="{B974314E-FE2C-42F1-BDC1-65F7B8681747}" type="parTrans" cxnId="{7DF463BC-C603-4D99-8C06-378420F0FDF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84BB7E-3549-4994-BAC3-2C1F187B5239}" type="sibTrans" cxnId="{7DF463BC-C603-4D99-8C06-378420F0FDFE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6EDF41-6A00-47CE-BEB5-21845E800881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Справка</a:t>
          </a:r>
        </a:p>
      </dgm:t>
    </dgm:pt>
    <dgm:pt modelId="{5F5C203A-20F3-4533-801B-C36BFFF27354}" type="parTrans" cxnId="{97B9556F-08D3-4622-A621-5436038405BB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528E11-A227-4093-989E-F0A604EC01BC}" type="sibTrans" cxnId="{97B9556F-08D3-4622-A621-5436038405BB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8DC700-82C1-4C80-804E-CA151959A5D7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Электронная приемная</a:t>
          </a:r>
        </a:p>
      </dgm:t>
    </dgm:pt>
    <dgm:pt modelId="{9DF99994-83D8-4522-94E5-34BDAF6A9DFF}" type="parTrans" cxnId="{526A70B8-84A0-470F-BC16-EE08B93AB91F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CA9E98-7FC7-45FF-BEC0-39535A2FC29F}" type="sibTrans" cxnId="{526A70B8-84A0-470F-BC16-EE08B93AB91F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C57C5D-6D2D-4855-A9CE-00BDFF3C3B93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Гражданам	</a:t>
          </a:r>
        </a:p>
      </dgm:t>
    </dgm:pt>
    <dgm:pt modelId="{F195BA56-99E3-4893-BB74-6E7F73DB314B}" type="parTrans" cxnId="{D06372E2-3455-4D4B-8E30-6A3A4422AA7B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EB8F3A-138E-4F12-A0E3-FCFAC6C09342}" type="sibTrans" cxnId="{D06372E2-3455-4D4B-8E30-6A3A4422AA7B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075926-8818-46D4-95AF-0504F312CD63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Перевод в МДОО (вход через госуслуги)</a:t>
          </a:r>
        </a:p>
      </dgm:t>
    </dgm:pt>
    <dgm:pt modelId="{34AC30E5-E356-4BD6-8223-839172149F16}" type="parTrans" cxnId="{81C9F981-270C-4AF6-8B95-E46F64AFD8E8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ED903E-7642-4C3D-B80B-96F7AFCF001F}" type="sibTrans" cxnId="{81C9F981-270C-4AF6-8B95-E46F64AFD8E8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EC7D31-DAA5-4C83-A8E0-780CE42A5054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Электронный сервис "Переводы в детских садах"</a:t>
          </a:r>
        </a:p>
      </dgm:t>
    </dgm:pt>
    <dgm:pt modelId="{BB0DCDA0-D8F2-4C29-9B96-519449C6FE6A}" type="parTrans" cxnId="{5B9D3682-A4BE-4647-BEB9-2D7CF49BC6D7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8941F2-4AE2-4F05-B070-B0F5612694A1}" type="sibTrans" cxnId="{5B9D3682-A4BE-4647-BEB9-2D7CF49BC6D7}">
      <dgm:prSet/>
      <dgm:spPr/>
      <dgm:t>
        <a:bodyPr/>
        <a:lstStyle/>
        <a:p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BAF933-7BD4-4819-967A-C3F124A39CD1}" type="pres">
      <dgm:prSet presAssocID="{85A9CF2B-6B65-4635-9607-4C4EC3836D27}" presName="Name0" presStyleCnt="0">
        <dgm:presLayoutVars>
          <dgm:dir/>
          <dgm:animLvl val="lvl"/>
          <dgm:resizeHandles val="exact"/>
        </dgm:presLayoutVars>
      </dgm:prSet>
      <dgm:spPr/>
    </dgm:pt>
    <dgm:pt modelId="{02A30485-DF06-4216-A6BF-BC62CD2DB104}" type="pres">
      <dgm:prSet presAssocID="{B7EC7D31-DAA5-4C83-A8E0-780CE42A5054}" presName="boxAndChildren" presStyleCnt="0"/>
      <dgm:spPr/>
    </dgm:pt>
    <dgm:pt modelId="{294877F1-4EB4-47E0-84EF-38BE8AE685FB}" type="pres">
      <dgm:prSet presAssocID="{B7EC7D31-DAA5-4C83-A8E0-780CE42A5054}" presName="parentTextBox" presStyleLbl="node1" presStyleIdx="0" presStyleCnt="6"/>
      <dgm:spPr/>
      <dgm:t>
        <a:bodyPr/>
        <a:lstStyle/>
        <a:p>
          <a:endParaRPr lang="ru-RU"/>
        </a:p>
      </dgm:t>
    </dgm:pt>
    <dgm:pt modelId="{AF1B0387-C984-4398-A0EA-DAFA959CBDF7}" type="pres">
      <dgm:prSet presAssocID="{88ED903E-7642-4C3D-B80B-96F7AFCF001F}" presName="sp" presStyleCnt="0"/>
      <dgm:spPr/>
    </dgm:pt>
    <dgm:pt modelId="{521F9A9A-348F-41E2-90F1-7ACDFA14DA78}" type="pres">
      <dgm:prSet presAssocID="{F4075926-8818-46D4-95AF-0504F312CD63}" presName="arrowAndChildren" presStyleCnt="0"/>
      <dgm:spPr/>
    </dgm:pt>
    <dgm:pt modelId="{FEE39642-4A76-4788-8646-F3172029B980}" type="pres">
      <dgm:prSet presAssocID="{F4075926-8818-46D4-95AF-0504F312CD63}" presName="parentTextArrow" presStyleLbl="node1" presStyleIdx="1" presStyleCnt="6"/>
      <dgm:spPr/>
    </dgm:pt>
    <dgm:pt modelId="{7C0B4DEA-5732-41E5-A193-0E6F3A5F0EA4}" type="pres">
      <dgm:prSet presAssocID="{E0EB8F3A-138E-4F12-A0E3-FCFAC6C09342}" presName="sp" presStyleCnt="0"/>
      <dgm:spPr/>
    </dgm:pt>
    <dgm:pt modelId="{88E29385-B2CA-47DA-ACE7-985823A56F85}" type="pres">
      <dgm:prSet presAssocID="{2DC57C5D-6D2D-4855-A9CE-00BDFF3C3B93}" presName="arrowAndChildren" presStyleCnt="0"/>
      <dgm:spPr/>
    </dgm:pt>
    <dgm:pt modelId="{C14A9E7E-2437-49AA-97A5-2898D022CDAA}" type="pres">
      <dgm:prSet presAssocID="{2DC57C5D-6D2D-4855-A9CE-00BDFF3C3B93}" presName="parentTextArrow" presStyleLbl="node1" presStyleIdx="2" presStyleCnt="6"/>
      <dgm:spPr/>
    </dgm:pt>
    <dgm:pt modelId="{E821EEB3-135B-4B0F-BCA6-85918CAF5322}" type="pres">
      <dgm:prSet presAssocID="{03CA9E98-7FC7-45FF-BEC0-39535A2FC29F}" presName="sp" presStyleCnt="0"/>
      <dgm:spPr/>
    </dgm:pt>
    <dgm:pt modelId="{4B4EB388-80BA-4BA8-B270-4A733A78D4AB}" type="pres">
      <dgm:prSet presAssocID="{3A8DC700-82C1-4C80-804E-CA151959A5D7}" presName="arrowAndChildren" presStyleCnt="0"/>
      <dgm:spPr/>
    </dgm:pt>
    <dgm:pt modelId="{5683AF26-F52A-4A1E-AFF5-8DDC0DC60C0A}" type="pres">
      <dgm:prSet presAssocID="{3A8DC700-82C1-4C80-804E-CA151959A5D7}" presName="parentTextArrow" presStyleLbl="node1" presStyleIdx="3" presStyleCnt="6"/>
      <dgm:spPr/>
    </dgm:pt>
    <dgm:pt modelId="{6A6FCCAE-25DC-48B3-B699-FE911C4F2A66}" type="pres">
      <dgm:prSet presAssocID="{B4528E11-A227-4093-989E-F0A604EC01BC}" presName="sp" presStyleCnt="0"/>
      <dgm:spPr/>
    </dgm:pt>
    <dgm:pt modelId="{2F8F3A3F-818B-42C4-BCBB-793C91449EB9}" type="pres">
      <dgm:prSet presAssocID="{B96EDF41-6A00-47CE-BEB5-21845E800881}" presName="arrowAndChildren" presStyleCnt="0"/>
      <dgm:spPr/>
    </dgm:pt>
    <dgm:pt modelId="{BFAA7EDB-9AA1-4B28-95F6-3968E26416F0}" type="pres">
      <dgm:prSet presAssocID="{B96EDF41-6A00-47CE-BEB5-21845E800881}" presName="parentTextArrow" presStyleLbl="node1" presStyleIdx="4" presStyleCnt="6"/>
      <dgm:spPr/>
      <dgm:t>
        <a:bodyPr/>
        <a:lstStyle/>
        <a:p>
          <a:endParaRPr lang="ru-RU"/>
        </a:p>
      </dgm:t>
    </dgm:pt>
    <dgm:pt modelId="{A010D28C-A7D9-4472-B85E-DA3B336FF5F9}" type="pres">
      <dgm:prSet presAssocID="{1F84BB7E-3549-4994-BAC3-2C1F187B5239}" presName="sp" presStyleCnt="0"/>
      <dgm:spPr/>
    </dgm:pt>
    <dgm:pt modelId="{CB458C88-6B66-4F58-AE25-EA5E19C24284}" type="pres">
      <dgm:prSet presAssocID="{D0716571-8337-4775-A756-026A2D7FFCE3}" presName="arrowAndChildren" presStyleCnt="0"/>
      <dgm:spPr/>
    </dgm:pt>
    <dgm:pt modelId="{3079FCF3-E3EA-4ED0-A4F2-ABE2D390A374}" type="pres">
      <dgm:prSet presAssocID="{D0716571-8337-4775-A756-026A2D7FFCE3}" presName="parentTextArrow" presStyleLbl="node1" presStyleIdx="5" presStyleCnt="6"/>
      <dgm:spPr/>
      <dgm:t>
        <a:bodyPr/>
        <a:lstStyle/>
        <a:p>
          <a:endParaRPr lang="ru-RU"/>
        </a:p>
      </dgm:t>
    </dgm:pt>
  </dgm:ptLst>
  <dgm:cxnLst>
    <dgm:cxn modelId="{81C9F981-270C-4AF6-8B95-E46F64AFD8E8}" srcId="{85A9CF2B-6B65-4635-9607-4C4EC3836D27}" destId="{F4075926-8818-46D4-95AF-0504F312CD63}" srcOrd="4" destOrd="0" parTransId="{34AC30E5-E356-4BD6-8223-839172149F16}" sibTransId="{88ED903E-7642-4C3D-B80B-96F7AFCF001F}"/>
    <dgm:cxn modelId="{4048BAAC-831E-4369-AFA4-FCAB002603C2}" type="presOf" srcId="{B96EDF41-6A00-47CE-BEB5-21845E800881}" destId="{BFAA7EDB-9AA1-4B28-95F6-3968E26416F0}" srcOrd="0" destOrd="0" presId="urn:microsoft.com/office/officeart/2005/8/layout/process4"/>
    <dgm:cxn modelId="{C84C4AF6-BFAF-4C5B-90B0-A00ED332ED9D}" type="presOf" srcId="{D0716571-8337-4775-A756-026A2D7FFCE3}" destId="{3079FCF3-E3EA-4ED0-A4F2-ABE2D390A374}" srcOrd="0" destOrd="0" presId="urn:microsoft.com/office/officeart/2005/8/layout/process4"/>
    <dgm:cxn modelId="{5B9D3682-A4BE-4647-BEB9-2D7CF49BC6D7}" srcId="{85A9CF2B-6B65-4635-9607-4C4EC3836D27}" destId="{B7EC7D31-DAA5-4C83-A8E0-780CE42A5054}" srcOrd="5" destOrd="0" parTransId="{BB0DCDA0-D8F2-4C29-9B96-519449C6FE6A}" sibTransId="{798941F2-4AE2-4F05-B070-B0F5612694A1}"/>
    <dgm:cxn modelId="{7DF463BC-C603-4D99-8C06-378420F0FDFE}" srcId="{85A9CF2B-6B65-4635-9607-4C4EC3836D27}" destId="{D0716571-8337-4775-A756-026A2D7FFCE3}" srcOrd="0" destOrd="0" parTransId="{B974314E-FE2C-42F1-BDC1-65F7B8681747}" sibTransId="{1F84BB7E-3549-4994-BAC3-2C1F187B5239}"/>
    <dgm:cxn modelId="{02C04BEB-5C1A-4FBD-8E65-4D6C7C53CB45}" type="presOf" srcId="{85A9CF2B-6B65-4635-9607-4C4EC3836D27}" destId="{44BAF933-7BD4-4819-967A-C3F124A39CD1}" srcOrd="0" destOrd="0" presId="urn:microsoft.com/office/officeart/2005/8/layout/process4"/>
    <dgm:cxn modelId="{D06372E2-3455-4D4B-8E30-6A3A4422AA7B}" srcId="{85A9CF2B-6B65-4635-9607-4C4EC3836D27}" destId="{2DC57C5D-6D2D-4855-A9CE-00BDFF3C3B93}" srcOrd="3" destOrd="0" parTransId="{F195BA56-99E3-4893-BB74-6E7F73DB314B}" sibTransId="{E0EB8F3A-138E-4F12-A0E3-FCFAC6C09342}"/>
    <dgm:cxn modelId="{8DC21297-C910-4947-8D74-94C0AB2B8B4A}" type="presOf" srcId="{2DC57C5D-6D2D-4855-A9CE-00BDFF3C3B93}" destId="{C14A9E7E-2437-49AA-97A5-2898D022CDAA}" srcOrd="0" destOrd="0" presId="urn:microsoft.com/office/officeart/2005/8/layout/process4"/>
    <dgm:cxn modelId="{8DE2B182-ADD9-4DA2-8742-627B7F85F037}" type="presOf" srcId="{F4075926-8818-46D4-95AF-0504F312CD63}" destId="{FEE39642-4A76-4788-8646-F3172029B980}" srcOrd="0" destOrd="0" presId="urn:microsoft.com/office/officeart/2005/8/layout/process4"/>
    <dgm:cxn modelId="{4A8EF1BF-869E-4841-97D9-B665ED52CF53}" type="presOf" srcId="{B7EC7D31-DAA5-4C83-A8E0-780CE42A5054}" destId="{294877F1-4EB4-47E0-84EF-38BE8AE685FB}" srcOrd="0" destOrd="0" presId="urn:microsoft.com/office/officeart/2005/8/layout/process4"/>
    <dgm:cxn modelId="{526A70B8-84A0-470F-BC16-EE08B93AB91F}" srcId="{85A9CF2B-6B65-4635-9607-4C4EC3836D27}" destId="{3A8DC700-82C1-4C80-804E-CA151959A5D7}" srcOrd="2" destOrd="0" parTransId="{9DF99994-83D8-4522-94E5-34BDAF6A9DFF}" sibTransId="{03CA9E98-7FC7-45FF-BEC0-39535A2FC29F}"/>
    <dgm:cxn modelId="{97B9556F-08D3-4622-A621-5436038405BB}" srcId="{85A9CF2B-6B65-4635-9607-4C4EC3836D27}" destId="{B96EDF41-6A00-47CE-BEB5-21845E800881}" srcOrd="1" destOrd="0" parTransId="{5F5C203A-20F3-4533-801B-C36BFFF27354}" sibTransId="{B4528E11-A227-4093-989E-F0A604EC01BC}"/>
    <dgm:cxn modelId="{16805FEF-35EE-435B-B5A9-DFFDA22E6071}" type="presOf" srcId="{3A8DC700-82C1-4C80-804E-CA151959A5D7}" destId="{5683AF26-F52A-4A1E-AFF5-8DDC0DC60C0A}" srcOrd="0" destOrd="0" presId="urn:microsoft.com/office/officeart/2005/8/layout/process4"/>
    <dgm:cxn modelId="{74AEE323-2B23-45B4-8A3A-A5DFEDC80408}" type="presParOf" srcId="{44BAF933-7BD4-4819-967A-C3F124A39CD1}" destId="{02A30485-DF06-4216-A6BF-BC62CD2DB104}" srcOrd="0" destOrd="0" presId="urn:microsoft.com/office/officeart/2005/8/layout/process4"/>
    <dgm:cxn modelId="{F24D9D10-25A3-4AD6-9A42-DF3633EB8C6B}" type="presParOf" srcId="{02A30485-DF06-4216-A6BF-BC62CD2DB104}" destId="{294877F1-4EB4-47E0-84EF-38BE8AE685FB}" srcOrd="0" destOrd="0" presId="urn:microsoft.com/office/officeart/2005/8/layout/process4"/>
    <dgm:cxn modelId="{FE61CE2F-CD4B-45E5-B828-51BCEA11CB95}" type="presParOf" srcId="{44BAF933-7BD4-4819-967A-C3F124A39CD1}" destId="{AF1B0387-C984-4398-A0EA-DAFA959CBDF7}" srcOrd="1" destOrd="0" presId="urn:microsoft.com/office/officeart/2005/8/layout/process4"/>
    <dgm:cxn modelId="{B236A637-BCBA-4308-B30C-D059BD677ECA}" type="presParOf" srcId="{44BAF933-7BD4-4819-967A-C3F124A39CD1}" destId="{521F9A9A-348F-41E2-90F1-7ACDFA14DA78}" srcOrd="2" destOrd="0" presId="urn:microsoft.com/office/officeart/2005/8/layout/process4"/>
    <dgm:cxn modelId="{A77FE8A9-163E-48AC-8EBC-512C8E9C50E8}" type="presParOf" srcId="{521F9A9A-348F-41E2-90F1-7ACDFA14DA78}" destId="{FEE39642-4A76-4788-8646-F3172029B980}" srcOrd="0" destOrd="0" presId="urn:microsoft.com/office/officeart/2005/8/layout/process4"/>
    <dgm:cxn modelId="{B619128B-B7A4-476D-BC4A-AFFBB458EE8D}" type="presParOf" srcId="{44BAF933-7BD4-4819-967A-C3F124A39CD1}" destId="{7C0B4DEA-5732-41E5-A193-0E6F3A5F0EA4}" srcOrd="3" destOrd="0" presId="urn:microsoft.com/office/officeart/2005/8/layout/process4"/>
    <dgm:cxn modelId="{69E4C9F9-52DD-4B46-8640-A961B4A4ABCB}" type="presParOf" srcId="{44BAF933-7BD4-4819-967A-C3F124A39CD1}" destId="{88E29385-B2CA-47DA-ACE7-985823A56F85}" srcOrd="4" destOrd="0" presId="urn:microsoft.com/office/officeart/2005/8/layout/process4"/>
    <dgm:cxn modelId="{650B5388-A282-4AE6-A834-B479603BD80D}" type="presParOf" srcId="{88E29385-B2CA-47DA-ACE7-985823A56F85}" destId="{C14A9E7E-2437-49AA-97A5-2898D022CDAA}" srcOrd="0" destOrd="0" presId="urn:microsoft.com/office/officeart/2005/8/layout/process4"/>
    <dgm:cxn modelId="{A07FFF62-E697-4435-91C8-7EFD4F185141}" type="presParOf" srcId="{44BAF933-7BD4-4819-967A-C3F124A39CD1}" destId="{E821EEB3-135B-4B0F-BCA6-85918CAF5322}" srcOrd="5" destOrd="0" presId="urn:microsoft.com/office/officeart/2005/8/layout/process4"/>
    <dgm:cxn modelId="{1F92F467-11E7-4E9C-921A-EF6D07FD8240}" type="presParOf" srcId="{44BAF933-7BD4-4819-967A-C3F124A39CD1}" destId="{4B4EB388-80BA-4BA8-B270-4A733A78D4AB}" srcOrd="6" destOrd="0" presId="urn:microsoft.com/office/officeart/2005/8/layout/process4"/>
    <dgm:cxn modelId="{616E6B33-AAB5-4C6C-815A-F253F8DFC287}" type="presParOf" srcId="{4B4EB388-80BA-4BA8-B270-4A733A78D4AB}" destId="{5683AF26-F52A-4A1E-AFF5-8DDC0DC60C0A}" srcOrd="0" destOrd="0" presId="urn:microsoft.com/office/officeart/2005/8/layout/process4"/>
    <dgm:cxn modelId="{E338786F-7024-4C59-856A-115D0EBC78C7}" type="presParOf" srcId="{44BAF933-7BD4-4819-967A-C3F124A39CD1}" destId="{6A6FCCAE-25DC-48B3-B699-FE911C4F2A66}" srcOrd="7" destOrd="0" presId="urn:microsoft.com/office/officeart/2005/8/layout/process4"/>
    <dgm:cxn modelId="{4C6A0BB3-28CC-4EC8-8A96-21BF70ED6069}" type="presParOf" srcId="{44BAF933-7BD4-4819-967A-C3F124A39CD1}" destId="{2F8F3A3F-818B-42C4-BCBB-793C91449EB9}" srcOrd="8" destOrd="0" presId="urn:microsoft.com/office/officeart/2005/8/layout/process4"/>
    <dgm:cxn modelId="{D95AAA08-75FA-4A10-AC86-FDC93B7E7B0C}" type="presParOf" srcId="{2F8F3A3F-818B-42C4-BCBB-793C91449EB9}" destId="{BFAA7EDB-9AA1-4B28-95F6-3968E26416F0}" srcOrd="0" destOrd="0" presId="urn:microsoft.com/office/officeart/2005/8/layout/process4"/>
    <dgm:cxn modelId="{7EE151D6-9866-4464-BE08-C062A737FD22}" type="presParOf" srcId="{44BAF933-7BD4-4819-967A-C3F124A39CD1}" destId="{A010D28C-A7D9-4472-B85E-DA3B336FF5F9}" srcOrd="9" destOrd="0" presId="urn:microsoft.com/office/officeart/2005/8/layout/process4"/>
    <dgm:cxn modelId="{D712E4DA-3EE0-4437-A073-7CEF15DB0F25}" type="presParOf" srcId="{44BAF933-7BD4-4819-967A-C3F124A39CD1}" destId="{CB458C88-6B66-4F58-AE25-EA5E19C24284}" srcOrd="10" destOrd="0" presId="urn:microsoft.com/office/officeart/2005/8/layout/process4"/>
    <dgm:cxn modelId="{B492ECDB-D968-41CF-ACEC-17D37BEF25C2}" type="presParOf" srcId="{CB458C88-6B66-4F58-AE25-EA5E19C24284}" destId="{3079FCF3-E3EA-4ED0-A4F2-ABE2D390A374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4877F1-4EB4-47E0-84EF-38BE8AE685FB}">
      <dsp:nvSpPr>
        <dsp:cNvPr id="0" name=""/>
        <dsp:cNvSpPr/>
      </dsp:nvSpPr>
      <dsp:spPr>
        <a:xfrm>
          <a:off x="0" y="2901513"/>
          <a:ext cx="6019138" cy="3808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Электронный сервис "Переводы в детских садах"</a:t>
          </a:r>
        </a:p>
      </dsp:txBody>
      <dsp:txXfrm>
        <a:off x="0" y="2901513"/>
        <a:ext cx="6019138" cy="380822"/>
      </dsp:txXfrm>
    </dsp:sp>
    <dsp:sp modelId="{FEE39642-4A76-4788-8646-F3172029B980}">
      <dsp:nvSpPr>
        <dsp:cNvPr id="0" name=""/>
        <dsp:cNvSpPr/>
      </dsp:nvSpPr>
      <dsp:spPr>
        <a:xfrm rot="10800000">
          <a:off x="0" y="2321521"/>
          <a:ext cx="6019138" cy="585704"/>
        </a:xfrm>
        <a:prstGeom prst="upArrowCallout">
          <a:avLst/>
        </a:prstGeom>
        <a:solidFill>
          <a:schemeClr val="accent2">
            <a:hueOff val="-291073"/>
            <a:satOff val="-16786"/>
            <a:lumOff val="17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Перевод в МДОО (вход через госуслуги)</a:t>
          </a:r>
        </a:p>
      </dsp:txBody>
      <dsp:txXfrm rot="10800000">
        <a:off x="0" y="2321521"/>
        <a:ext cx="6019138" cy="380573"/>
      </dsp:txXfrm>
    </dsp:sp>
    <dsp:sp modelId="{C14A9E7E-2437-49AA-97A5-2898D022CDAA}">
      <dsp:nvSpPr>
        <dsp:cNvPr id="0" name=""/>
        <dsp:cNvSpPr/>
      </dsp:nvSpPr>
      <dsp:spPr>
        <a:xfrm rot="10800000">
          <a:off x="0" y="1741529"/>
          <a:ext cx="6019138" cy="585704"/>
        </a:xfrm>
        <a:prstGeom prst="upArrowCallout">
          <a:avLst/>
        </a:prstGeom>
        <a:solidFill>
          <a:schemeClr val="accent2">
            <a:hueOff val="-582145"/>
            <a:satOff val="-33571"/>
            <a:lumOff val="345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Гражданам	</a:t>
          </a:r>
        </a:p>
      </dsp:txBody>
      <dsp:txXfrm rot="10800000">
        <a:off x="0" y="1741529"/>
        <a:ext cx="6019138" cy="380573"/>
      </dsp:txXfrm>
    </dsp:sp>
    <dsp:sp modelId="{5683AF26-F52A-4A1E-AFF5-8DDC0DC60C0A}">
      <dsp:nvSpPr>
        <dsp:cNvPr id="0" name=""/>
        <dsp:cNvSpPr/>
      </dsp:nvSpPr>
      <dsp:spPr>
        <a:xfrm rot="10800000">
          <a:off x="0" y="1161537"/>
          <a:ext cx="6019138" cy="585704"/>
        </a:xfrm>
        <a:prstGeom prst="upArrowCallout">
          <a:avLst/>
        </a:prstGeom>
        <a:solidFill>
          <a:schemeClr val="accent2">
            <a:hueOff val="-873218"/>
            <a:satOff val="-50357"/>
            <a:lumOff val="5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Электронная приемная</a:t>
          </a:r>
        </a:p>
      </dsp:txBody>
      <dsp:txXfrm rot="10800000">
        <a:off x="0" y="1161537"/>
        <a:ext cx="6019138" cy="380573"/>
      </dsp:txXfrm>
    </dsp:sp>
    <dsp:sp modelId="{BFAA7EDB-9AA1-4B28-95F6-3968E26416F0}">
      <dsp:nvSpPr>
        <dsp:cNvPr id="0" name=""/>
        <dsp:cNvSpPr/>
      </dsp:nvSpPr>
      <dsp:spPr>
        <a:xfrm rot="10800000">
          <a:off x="0" y="581545"/>
          <a:ext cx="6019138" cy="585704"/>
        </a:xfrm>
        <a:prstGeom prst="upArrowCallout">
          <a:avLst/>
        </a:prstGeom>
        <a:solidFill>
          <a:schemeClr val="accent2">
            <a:hueOff val="-1164290"/>
            <a:satOff val="-67142"/>
            <a:lumOff val="69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Справка</a:t>
          </a:r>
        </a:p>
      </dsp:txBody>
      <dsp:txXfrm rot="10800000">
        <a:off x="0" y="581545"/>
        <a:ext cx="6019138" cy="380573"/>
      </dsp:txXfrm>
    </dsp:sp>
    <dsp:sp modelId="{3079FCF3-E3EA-4ED0-A4F2-ABE2D390A374}">
      <dsp:nvSpPr>
        <dsp:cNvPr id="0" name=""/>
        <dsp:cNvSpPr/>
      </dsp:nvSpPr>
      <dsp:spPr>
        <a:xfrm rot="10800000">
          <a:off x="0" y="1553"/>
          <a:ext cx="6019138" cy="585704"/>
        </a:xfrm>
        <a:prstGeom prst="upArrowCallou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https://екатеринбург.рф/</a:t>
          </a:r>
        </a:p>
      </dsp:txBody>
      <dsp:txXfrm rot="10800000">
        <a:off x="0" y="1553"/>
        <a:ext cx="6019138" cy="3805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Ярутина Светлана Викторовна</dc:creator>
  <cp:keywords/>
  <dc:description/>
  <cp:lastModifiedBy>User</cp:lastModifiedBy>
  <cp:revision>5</cp:revision>
  <dcterms:created xsi:type="dcterms:W3CDTF">2022-01-17T10:25:00Z</dcterms:created>
  <dcterms:modified xsi:type="dcterms:W3CDTF">2022-01-24T05:23:00Z</dcterms:modified>
</cp:coreProperties>
</file>