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9DA4F" w14:textId="0015040B" w:rsidR="001779A6" w:rsidRDefault="001779A6" w:rsidP="00262426">
      <w:pPr>
        <w:spacing w:after="0" w:line="240" w:lineRule="auto"/>
        <w:ind w:left="-1440" w:right="10460" w:firstLine="0"/>
        <w:jc w:val="left"/>
      </w:pPr>
    </w:p>
    <w:p w14:paraId="53897308" w14:textId="02706CA8" w:rsidR="006A61E6" w:rsidRDefault="006A61E6" w:rsidP="00262426">
      <w:pPr>
        <w:spacing w:after="0" w:line="240" w:lineRule="auto"/>
        <w:ind w:left="-1440" w:right="10460" w:firstLine="0"/>
        <w:jc w:val="left"/>
      </w:pPr>
      <w:bookmarkStart w:id="0" w:name="_GoBack"/>
      <w:r>
        <w:rPr>
          <w:noProof/>
        </w:rPr>
        <w:drawing>
          <wp:inline distT="0" distB="0" distL="0" distR="0" wp14:anchorId="2E0522BA" wp14:editId="66E2D344">
            <wp:extent cx="5942330" cy="847788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8112022_0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847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B0ED3F8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62E6B7AB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48210E83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373686F1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41E38CBD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519B098C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43CA265D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3D2E83D8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3C84C8F0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4D1D865D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00B87C33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40815EE9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3E22D4D5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594BB98F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491A760B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172F6EB2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11B66F52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1ED9494C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10DDBE68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25DE4E6F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5C73CA12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611BF4E5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088EE5AA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6D0D5085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32D6ED23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7A542410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08F87D8A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3FF4D732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2EF07E9E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5B364AFD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4CE7B2B6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6FBFD20C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2CE9FFB6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2803AB95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2FDA2B07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5FB17259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357CB320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0BF09098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26E7D303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2696F1FC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07CE0680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05DC0796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651BC9FA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76205668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519FC4C6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794CB678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0F0111EF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3719A683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6E15BB44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52BE0B13" w14:textId="77777777" w:rsidR="006A61E6" w:rsidRDefault="006A61E6" w:rsidP="00262426">
      <w:pPr>
        <w:spacing w:after="0" w:line="240" w:lineRule="auto"/>
        <w:ind w:left="-1440" w:right="10460" w:firstLine="0"/>
        <w:jc w:val="left"/>
      </w:pPr>
    </w:p>
    <w:p w14:paraId="5FBBBCFB" w14:textId="77777777" w:rsidR="006A61E6" w:rsidRPr="00262426" w:rsidRDefault="006A61E6" w:rsidP="00262426">
      <w:pPr>
        <w:spacing w:after="0" w:line="240" w:lineRule="auto"/>
        <w:ind w:left="-1440" w:right="10460" w:firstLine="0"/>
        <w:jc w:val="left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567"/>
        <w:gridCol w:w="4394"/>
      </w:tblGrid>
      <w:tr w:rsidR="0028098B" w:rsidRPr="00AF78B7" w14:paraId="29A537D0" w14:textId="77777777" w:rsidTr="00F45686">
        <w:tc>
          <w:tcPr>
            <w:tcW w:w="10314" w:type="dxa"/>
            <w:gridSpan w:val="3"/>
            <w:shd w:val="clear" w:color="auto" w:fill="auto"/>
          </w:tcPr>
          <w:p w14:paraId="7E193F7A" w14:textId="37A991EA" w:rsidR="0028098B" w:rsidRPr="00AF78B7" w:rsidRDefault="0028098B" w:rsidP="0028098B">
            <w:pPr>
              <w:ind w:left="0" w:firstLine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</w:t>
            </w:r>
          </w:p>
        </w:tc>
      </w:tr>
      <w:tr w:rsidR="0028098B" w:rsidRPr="0011177D" w14:paraId="1AC609D1" w14:textId="77777777" w:rsidTr="00F45686">
        <w:tc>
          <w:tcPr>
            <w:tcW w:w="10314" w:type="dxa"/>
            <w:gridSpan w:val="3"/>
            <w:shd w:val="clear" w:color="auto" w:fill="auto"/>
          </w:tcPr>
          <w:p w14:paraId="425AF038" w14:textId="0CE12401" w:rsidR="0028098B" w:rsidRPr="0011177D" w:rsidRDefault="006A61E6" w:rsidP="0028098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Муниципальное</w:t>
            </w:r>
            <w:r w:rsidR="0028098B" w:rsidRPr="0011177D">
              <w:rPr>
                <w:b/>
              </w:rPr>
              <w:t xml:space="preserve"> бюджетное дошкольное образовательное учреждение</w:t>
            </w:r>
          </w:p>
          <w:p w14:paraId="35BE5D06" w14:textId="641FD263" w:rsidR="0028098B" w:rsidRPr="0011177D" w:rsidRDefault="00F600C3" w:rsidP="0028098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 д</w:t>
            </w:r>
            <w:r w:rsidR="0028098B" w:rsidRPr="0011177D">
              <w:rPr>
                <w:b/>
              </w:rPr>
              <w:t xml:space="preserve">етский сад комбинированного вида </w:t>
            </w:r>
            <w:r>
              <w:rPr>
                <w:b/>
              </w:rPr>
              <w:t>№ 144</w:t>
            </w:r>
          </w:p>
          <w:p w14:paraId="20BAB19A" w14:textId="77777777" w:rsidR="00F600C3" w:rsidRDefault="00F600C3" w:rsidP="00F600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Кировского</w:t>
            </w:r>
            <w:r w:rsidRPr="0011177D">
              <w:rPr>
                <w:b/>
              </w:rPr>
              <w:t xml:space="preserve"> района </w:t>
            </w:r>
            <w:r>
              <w:rPr>
                <w:b/>
              </w:rPr>
              <w:t>города Екатеринбурга</w:t>
            </w:r>
          </w:p>
          <w:p w14:paraId="6303905C" w14:textId="77777777" w:rsidR="0028098B" w:rsidRPr="0011177D" w:rsidRDefault="0028098B" w:rsidP="00280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28098B" w:rsidRPr="0011177D" w14:paraId="4DCF8100" w14:textId="77777777" w:rsidTr="00F45686">
        <w:tc>
          <w:tcPr>
            <w:tcW w:w="5353" w:type="dxa"/>
            <w:shd w:val="clear" w:color="auto" w:fill="auto"/>
          </w:tcPr>
          <w:p w14:paraId="424EA550" w14:textId="77777777" w:rsidR="0028098B" w:rsidRPr="0011177D" w:rsidRDefault="0028098B" w:rsidP="00F45686">
            <w:pPr>
              <w:rPr>
                <w:b/>
              </w:rPr>
            </w:pPr>
            <w:r w:rsidRPr="0011177D">
              <w:rPr>
                <w:b/>
              </w:rPr>
              <w:t>ПРИНЯТО:</w:t>
            </w:r>
          </w:p>
          <w:p w14:paraId="5E28BC49" w14:textId="77777777" w:rsidR="0028098B" w:rsidRPr="0011177D" w:rsidRDefault="0028098B" w:rsidP="00F45686">
            <w:r>
              <w:lastRenderedPageBreak/>
              <w:t>На Педагогическом совете</w:t>
            </w:r>
          </w:p>
          <w:p w14:paraId="5BCC2EA2" w14:textId="19ED1768" w:rsidR="0028098B" w:rsidRDefault="0028098B" w:rsidP="00F45686">
            <w:r w:rsidRPr="0011177D">
              <w:t>Проток</w:t>
            </w:r>
            <w:r>
              <w:t>ол №</w:t>
            </w:r>
            <w:r w:rsidR="00F45686">
              <w:t xml:space="preserve"> </w:t>
            </w:r>
            <w:r>
              <w:t>1</w:t>
            </w:r>
            <w:r w:rsidR="00F600C3">
              <w:t xml:space="preserve"> от 31.08.2022</w:t>
            </w:r>
            <w:r>
              <w:t>г.</w:t>
            </w:r>
          </w:p>
          <w:p w14:paraId="4325EF31" w14:textId="77777777" w:rsidR="0028098B" w:rsidRDefault="0028098B" w:rsidP="00F45686"/>
          <w:p w14:paraId="21560BAF" w14:textId="77777777" w:rsidR="0028098B" w:rsidRPr="0011177D" w:rsidRDefault="0028098B" w:rsidP="00F45686">
            <w:pPr>
              <w:rPr>
                <w:b/>
                <w:sz w:val="28"/>
                <w:szCs w:val="28"/>
              </w:rPr>
            </w:pPr>
            <w:r w:rsidRPr="0011177D">
              <w:rPr>
                <w:sz w:val="16"/>
                <w:szCs w:val="16"/>
              </w:rPr>
              <w:t xml:space="preserve">      </w:t>
            </w:r>
            <w:r w:rsidRPr="0011177D">
              <w:rPr>
                <w:sz w:val="16"/>
                <w:szCs w:val="16"/>
              </w:rPr>
              <w:tab/>
            </w:r>
            <w:r w:rsidRPr="0011177D">
              <w:rPr>
                <w:sz w:val="16"/>
                <w:szCs w:val="16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7D0B0D17" w14:textId="77777777" w:rsidR="0028098B" w:rsidRPr="0011177D" w:rsidRDefault="0028098B" w:rsidP="00F456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2C02275D" w14:textId="047B730E" w:rsidR="0028098B" w:rsidRPr="0011177D" w:rsidRDefault="00F45686" w:rsidP="00F45686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28098B" w:rsidRPr="0011177D">
              <w:rPr>
                <w:b/>
              </w:rPr>
              <w:t>УТВЕРЖДАЮ:</w:t>
            </w:r>
          </w:p>
          <w:p w14:paraId="69ACE5F0" w14:textId="0EF98182" w:rsidR="0028098B" w:rsidRPr="0011177D" w:rsidRDefault="00F45686" w:rsidP="00F45686">
            <w:r>
              <w:lastRenderedPageBreak/>
              <w:t xml:space="preserve">                                        </w:t>
            </w:r>
            <w:r w:rsidR="0028098B">
              <w:t xml:space="preserve">Заведующий </w:t>
            </w:r>
          </w:p>
          <w:p w14:paraId="28FE0925" w14:textId="63999959" w:rsidR="0028098B" w:rsidRPr="0011177D" w:rsidRDefault="00F45686" w:rsidP="00F45686">
            <w:r>
              <w:t xml:space="preserve"> </w:t>
            </w:r>
            <w:r w:rsidR="0028098B" w:rsidRPr="0011177D">
              <w:t>_________________ /</w:t>
            </w:r>
            <w:r w:rsidR="00F600C3">
              <w:t xml:space="preserve">С.А. </w:t>
            </w:r>
            <w:proofErr w:type="spellStart"/>
            <w:r w:rsidR="00F600C3">
              <w:t>Маковень</w:t>
            </w:r>
            <w:proofErr w:type="spellEnd"/>
            <w:r w:rsidR="0028098B" w:rsidRPr="0011177D">
              <w:t>/</w:t>
            </w:r>
          </w:p>
          <w:p w14:paraId="34B1ABEE" w14:textId="34C4CE3A" w:rsidR="0028098B" w:rsidRPr="0011177D" w:rsidRDefault="00F45686" w:rsidP="00F45686">
            <w:r>
              <w:t xml:space="preserve">  </w:t>
            </w:r>
            <w:r w:rsidR="0028098B">
              <w:t xml:space="preserve">Приказ № </w:t>
            </w:r>
            <w:r w:rsidR="00F600C3">
              <w:t>104</w:t>
            </w:r>
            <w:r w:rsidR="0028098B" w:rsidRPr="00F45686">
              <w:t>-</w:t>
            </w:r>
            <w:r w:rsidR="00F600C3">
              <w:t>о от 31.08.2022</w:t>
            </w:r>
            <w:r w:rsidR="0028098B" w:rsidRPr="0011177D">
              <w:t>г.</w:t>
            </w:r>
          </w:p>
          <w:p w14:paraId="1F1D9AFC" w14:textId="77777777" w:rsidR="0028098B" w:rsidRPr="0011177D" w:rsidRDefault="0028098B" w:rsidP="00F4568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A116E66" w14:textId="77777777" w:rsidR="00517DD2" w:rsidRDefault="00517DD2" w:rsidP="00517DD2"/>
    <w:p w14:paraId="3FE7D714" w14:textId="77777777" w:rsidR="00517DD2" w:rsidRDefault="00517DD2" w:rsidP="00517DD2"/>
    <w:p w14:paraId="07F416B2" w14:textId="289636A0" w:rsidR="00517DD2" w:rsidRPr="0028098B" w:rsidRDefault="00ED1B1F" w:rsidP="0028098B">
      <w:pPr>
        <w:spacing w:after="0"/>
        <w:jc w:val="center"/>
        <w:rPr>
          <w:b/>
          <w:sz w:val="28"/>
          <w:szCs w:val="28"/>
        </w:rPr>
      </w:pPr>
      <w:r w:rsidRPr="0028098B">
        <w:rPr>
          <w:b/>
          <w:sz w:val="28"/>
          <w:szCs w:val="28"/>
        </w:rPr>
        <w:t>ПОЛОЖЕНИЕ</w:t>
      </w:r>
    </w:p>
    <w:p w14:paraId="5204CFF9" w14:textId="59F1DEE7" w:rsidR="00517DD2" w:rsidRDefault="00ED1B1F" w:rsidP="00F45686">
      <w:pPr>
        <w:spacing w:after="0"/>
        <w:jc w:val="center"/>
        <w:rPr>
          <w:b/>
          <w:sz w:val="28"/>
          <w:szCs w:val="28"/>
        </w:rPr>
      </w:pPr>
      <w:r w:rsidRPr="0028098B">
        <w:rPr>
          <w:b/>
          <w:sz w:val="28"/>
          <w:szCs w:val="28"/>
        </w:rPr>
        <w:t>о планировании образовательной деятельности</w:t>
      </w:r>
    </w:p>
    <w:p w14:paraId="1CEAC051" w14:textId="116521A4" w:rsidR="00F45686" w:rsidRPr="0011177D" w:rsidRDefault="00F600C3" w:rsidP="00F45686">
      <w:pPr>
        <w:spacing w:after="0"/>
        <w:jc w:val="center"/>
        <w:rPr>
          <w:b/>
        </w:rPr>
      </w:pPr>
      <w:r>
        <w:rPr>
          <w:b/>
        </w:rPr>
        <w:t>Муниципального</w:t>
      </w:r>
      <w:r w:rsidR="00F45686">
        <w:rPr>
          <w:b/>
        </w:rPr>
        <w:t xml:space="preserve"> бюджетного дошкольного образовательного учреждения</w:t>
      </w:r>
    </w:p>
    <w:p w14:paraId="74E09E64" w14:textId="5ED8B277" w:rsidR="00F45686" w:rsidRPr="0011177D" w:rsidRDefault="00F600C3" w:rsidP="00F45686">
      <w:pPr>
        <w:spacing w:after="0"/>
        <w:jc w:val="center"/>
        <w:rPr>
          <w:b/>
        </w:rPr>
      </w:pPr>
      <w:r>
        <w:rPr>
          <w:b/>
        </w:rPr>
        <w:t xml:space="preserve">- </w:t>
      </w:r>
      <w:r w:rsidR="00F45686">
        <w:rPr>
          <w:b/>
        </w:rPr>
        <w:t>д</w:t>
      </w:r>
      <w:r w:rsidR="00F45686" w:rsidRPr="0011177D">
        <w:rPr>
          <w:b/>
        </w:rPr>
        <w:t xml:space="preserve">етский сад комбинированного вида </w:t>
      </w:r>
      <w:r>
        <w:rPr>
          <w:b/>
        </w:rPr>
        <w:t>№ 144</w:t>
      </w:r>
    </w:p>
    <w:p w14:paraId="682960A8" w14:textId="60C3192C" w:rsidR="00F45686" w:rsidRDefault="00F600C3" w:rsidP="00F45686">
      <w:pPr>
        <w:spacing w:after="0"/>
        <w:jc w:val="center"/>
        <w:rPr>
          <w:b/>
        </w:rPr>
      </w:pPr>
      <w:r>
        <w:rPr>
          <w:b/>
        </w:rPr>
        <w:t>Кировского</w:t>
      </w:r>
      <w:r w:rsidR="00F45686" w:rsidRPr="0011177D">
        <w:rPr>
          <w:b/>
        </w:rPr>
        <w:t xml:space="preserve"> района </w:t>
      </w:r>
      <w:r>
        <w:rPr>
          <w:b/>
        </w:rPr>
        <w:t>города Екатеринбурга</w:t>
      </w:r>
    </w:p>
    <w:p w14:paraId="2F0121F4" w14:textId="77777777" w:rsidR="00F45686" w:rsidRPr="00F45686" w:rsidRDefault="00F45686" w:rsidP="00F45686">
      <w:pPr>
        <w:spacing w:after="0"/>
        <w:jc w:val="center"/>
        <w:rPr>
          <w:b/>
          <w:sz w:val="28"/>
          <w:szCs w:val="28"/>
        </w:rPr>
      </w:pPr>
    </w:p>
    <w:p w14:paraId="20C46F38" w14:textId="77777777" w:rsidR="001779A6" w:rsidRPr="00262426" w:rsidRDefault="00662BCA" w:rsidP="00262426">
      <w:pPr>
        <w:pStyle w:val="1"/>
        <w:spacing w:after="0" w:line="240" w:lineRule="auto"/>
        <w:ind w:left="369" w:right="2"/>
      </w:pPr>
      <w:r w:rsidRPr="00262426">
        <w:t>1.</w:t>
      </w:r>
      <w:r w:rsidRPr="00262426">
        <w:rPr>
          <w:rFonts w:eastAsia="Arial"/>
        </w:rPr>
        <w:t xml:space="preserve"> </w:t>
      </w:r>
      <w:r w:rsidRPr="00262426">
        <w:t xml:space="preserve">Общие положения </w:t>
      </w:r>
    </w:p>
    <w:p w14:paraId="2AEB7862" w14:textId="230E3FD4" w:rsidR="001779A6" w:rsidRPr="00262426" w:rsidRDefault="00546005" w:rsidP="0028098B">
      <w:pPr>
        <w:spacing w:after="0" w:line="240" w:lineRule="auto"/>
        <w:ind w:left="-5"/>
      </w:pPr>
      <w:r w:rsidRPr="00262426">
        <w:t>1.1. Настоящее п</w:t>
      </w:r>
      <w:r w:rsidR="00662BCA" w:rsidRPr="00262426">
        <w:t>оложение о планировании образовательного процесса</w:t>
      </w:r>
      <w:r w:rsidRPr="00262426">
        <w:t xml:space="preserve"> (далее </w:t>
      </w:r>
      <w:proofErr w:type="gramStart"/>
      <w:r w:rsidRPr="00262426">
        <w:t>-П</w:t>
      </w:r>
      <w:proofErr w:type="gramEnd"/>
      <w:r w:rsidRPr="00262426">
        <w:t>оложение)</w:t>
      </w:r>
      <w:r w:rsidR="00662BCA" w:rsidRPr="00262426">
        <w:t xml:space="preserve"> разработано в соответствии с: </w:t>
      </w:r>
    </w:p>
    <w:p w14:paraId="2676148E" w14:textId="77777777" w:rsidR="001779A6" w:rsidRPr="00366CDB" w:rsidRDefault="00662BCA" w:rsidP="0028098B">
      <w:pPr>
        <w:numPr>
          <w:ilvl w:val="0"/>
          <w:numId w:val="28"/>
        </w:numPr>
        <w:spacing w:after="0" w:line="240" w:lineRule="auto"/>
        <w:rPr>
          <w:szCs w:val="24"/>
        </w:rPr>
      </w:pPr>
      <w:r w:rsidRPr="00366CDB">
        <w:rPr>
          <w:szCs w:val="24"/>
        </w:rPr>
        <w:t>Федеральным законом Российской Федерации «Об образовании в Российской Федерации» от 29.12.2012 г. № 273-ФЗ;</w:t>
      </w:r>
      <w:r w:rsidRPr="00366CDB">
        <w:rPr>
          <w:color w:val="303413"/>
          <w:szCs w:val="24"/>
        </w:rPr>
        <w:t xml:space="preserve"> </w:t>
      </w:r>
    </w:p>
    <w:p w14:paraId="74B37603" w14:textId="77777777" w:rsidR="00546005" w:rsidRPr="00366CDB" w:rsidRDefault="00662BCA" w:rsidP="0028098B">
      <w:pPr>
        <w:numPr>
          <w:ilvl w:val="0"/>
          <w:numId w:val="28"/>
        </w:numPr>
        <w:spacing w:after="0" w:line="240" w:lineRule="auto"/>
        <w:rPr>
          <w:szCs w:val="24"/>
        </w:rPr>
      </w:pPr>
      <w:r w:rsidRPr="00366CDB">
        <w:rPr>
          <w:szCs w:val="24"/>
        </w:rPr>
        <w:t>Постановлением Главного государственного санитарного врача Российской Федерации от 15 мая 2013 г. № 26 «Об утверждении СанПиН 2.4.1.3049-13 «Санитарно</w:t>
      </w:r>
      <w:r w:rsidR="00DE56F3" w:rsidRPr="00366CDB">
        <w:rPr>
          <w:szCs w:val="24"/>
        </w:rPr>
        <w:t>-</w:t>
      </w:r>
      <w:r w:rsidRPr="00366CDB">
        <w:rPr>
          <w:szCs w:val="24"/>
        </w:rPr>
        <w:t xml:space="preserve">эпидемиологические требования к устройству, содержанию и организации режима работы дошкольных образовательных организаций», изменений (СанПиН 2.4.1.3049-13); </w:t>
      </w:r>
    </w:p>
    <w:p w14:paraId="1AFF53F8" w14:textId="67C12E63" w:rsidR="001779A6" w:rsidRPr="00366CDB" w:rsidRDefault="00662BCA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6CDB">
        <w:rPr>
          <w:rFonts w:ascii="Times New Roman" w:hAnsi="Times New Roman"/>
          <w:sz w:val="24"/>
          <w:szCs w:val="24"/>
        </w:rPr>
        <w:t xml:space="preserve">ФГОС дошкольного образования (от 17.10.2013 №1155, зарегистрированном в Минюсте </w:t>
      </w:r>
      <w:proofErr w:type="gramEnd"/>
    </w:p>
    <w:p w14:paraId="50451667" w14:textId="77777777" w:rsidR="001779A6" w:rsidRPr="00366CDB" w:rsidRDefault="00662BCA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6CDB">
        <w:rPr>
          <w:rFonts w:ascii="Times New Roman" w:hAnsi="Times New Roman"/>
          <w:sz w:val="24"/>
          <w:szCs w:val="24"/>
        </w:rPr>
        <w:t xml:space="preserve">14.11.2013 №30384); </w:t>
      </w:r>
      <w:proofErr w:type="gramEnd"/>
    </w:p>
    <w:p w14:paraId="057947EF" w14:textId="20B2D884" w:rsidR="001779A6" w:rsidRPr="00366CDB" w:rsidRDefault="00662BCA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DB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366CD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66CDB">
        <w:rPr>
          <w:rFonts w:ascii="Times New Roman" w:hAnsi="Times New Roman"/>
          <w:sz w:val="24"/>
          <w:szCs w:val="24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</w:t>
      </w:r>
    </w:p>
    <w:p w14:paraId="18C95F7D" w14:textId="77777777" w:rsidR="001779A6" w:rsidRPr="00366CDB" w:rsidRDefault="00662BCA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DB">
        <w:rPr>
          <w:rFonts w:ascii="Times New Roman" w:hAnsi="Times New Roman"/>
          <w:sz w:val="24"/>
          <w:szCs w:val="24"/>
        </w:rPr>
        <w:t xml:space="preserve">образования» (зарегистрировано в Минюсте России 26.09.2013 № 30038); </w:t>
      </w:r>
    </w:p>
    <w:p w14:paraId="0060F2B7" w14:textId="1067B4C1" w:rsidR="001779A6" w:rsidRPr="00366CDB" w:rsidRDefault="00F600C3" w:rsidP="00F600C3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М</w:t>
      </w:r>
      <w:r w:rsidR="00662BCA" w:rsidRPr="00366CDB">
        <w:rPr>
          <w:rFonts w:ascii="Times New Roman" w:hAnsi="Times New Roman"/>
          <w:sz w:val="24"/>
          <w:szCs w:val="24"/>
        </w:rPr>
        <w:t>БДОУ</w:t>
      </w:r>
      <w:r>
        <w:rPr>
          <w:rFonts w:ascii="Times New Roman" w:hAnsi="Times New Roman"/>
          <w:sz w:val="24"/>
          <w:szCs w:val="24"/>
        </w:rPr>
        <w:t xml:space="preserve"> -</w:t>
      </w:r>
      <w:r w:rsidR="00662BCA" w:rsidRPr="00366CDB">
        <w:rPr>
          <w:rFonts w:ascii="Times New Roman" w:hAnsi="Times New Roman"/>
          <w:sz w:val="24"/>
          <w:szCs w:val="24"/>
        </w:rPr>
        <w:t xml:space="preserve"> детский сад </w:t>
      </w:r>
      <w:r w:rsidR="00F45686">
        <w:rPr>
          <w:rFonts w:ascii="Times New Roman" w:hAnsi="Times New Roman"/>
          <w:sz w:val="24"/>
          <w:szCs w:val="24"/>
        </w:rPr>
        <w:t>комбинированного вида</w:t>
      </w:r>
      <w:r>
        <w:rPr>
          <w:rFonts w:ascii="Times New Roman" w:hAnsi="Times New Roman"/>
          <w:sz w:val="24"/>
          <w:szCs w:val="24"/>
        </w:rPr>
        <w:t xml:space="preserve"> № 144</w:t>
      </w:r>
      <w:r w:rsidR="00546005" w:rsidRPr="00366CDB">
        <w:rPr>
          <w:rFonts w:ascii="Times New Roman" w:hAnsi="Times New Roman"/>
          <w:sz w:val="24"/>
          <w:szCs w:val="24"/>
        </w:rPr>
        <w:t xml:space="preserve"> </w:t>
      </w:r>
      <w:r w:rsidRPr="00F600C3">
        <w:rPr>
          <w:rFonts w:ascii="Times New Roman" w:hAnsi="Times New Roman"/>
          <w:sz w:val="24"/>
          <w:szCs w:val="24"/>
        </w:rPr>
        <w:t>Кировского района города Екатеринбурга</w:t>
      </w:r>
      <w:r w:rsidR="00662BCA" w:rsidRPr="00366CDB">
        <w:rPr>
          <w:rFonts w:ascii="Times New Roman" w:hAnsi="Times New Roman"/>
          <w:sz w:val="24"/>
          <w:szCs w:val="24"/>
        </w:rPr>
        <w:t xml:space="preserve">; </w:t>
      </w:r>
    </w:p>
    <w:p w14:paraId="224C01B7" w14:textId="1A5D5375" w:rsidR="001779A6" w:rsidRPr="00366CDB" w:rsidRDefault="00662BCA" w:rsidP="00F600C3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DB">
        <w:rPr>
          <w:rFonts w:ascii="Times New Roman" w:hAnsi="Times New Roman"/>
          <w:sz w:val="24"/>
          <w:szCs w:val="24"/>
        </w:rPr>
        <w:t xml:space="preserve">Образовательной программой </w:t>
      </w:r>
      <w:r w:rsidR="00F600C3" w:rsidRPr="00F600C3">
        <w:rPr>
          <w:rFonts w:ascii="Times New Roman" w:hAnsi="Times New Roman"/>
          <w:sz w:val="24"/>
          <w:szCs w:val="24"/>
        </w:rPr>
        <w:t>МБДОУ - детский сад комбинированного вида № 144 Кировского района города Екатеринбурга</w:t>
      </w:r>
      <w:r w:rsidRPr="00366CDB">
        <w:rPr>
          <w:rFonts w:ascii="Times New Roman" w:hAnsi="Times New Roman"/>
          <w:sz w:val="24"/>
          <w:szCs w:val="24"/>
        </w:rPr>
        <w:t xml:space="preserve">. </w:t>
      </w:r>
    </w:p>
    <w:p w14:paraId="58EA9BE7" w14:textId="40A46F5E" w:rsidR="001779A6" w:rsidRPr="00262426" w:rsidRDefault="00662BCA" w:rsidP="00F600C3">
      <w:pPr>
        <w:numPr>
          <w:ilvl w:val="1"/>
          <w:numId w:val="1"/>
        </w:numPr>
        <w:spacing w:after="0" w:line="240" w:lineRule="auto"/>
        <w:ind w:firstLine="0"/>
      </w:pPr>
      <w:r w:rsidRPr="00262426">
        <w:t xml:space="preserve">Данное Положение устанавливает систему планирования образовательной деятельности </w:t>
      </w:r>
      <w:r w:rsidR="00F45686">
        <w:t xml:space="preserve">в </w:t>
      </w:r>
      <w:r w:rsidR="00F600C3" w:rsidRPr="00F600C3">
        <w:t>МБДОУ - детский сад комбинированного вида № 144 Кировского района города Екатеринбурга</w:t>
      </w:r>
      <w:r w:rsidR="00546005" w:rsidRPr="00262426">
        <w:t xml:space="preserve"> (далее-ДОУ)</w:t>
      </w:r>
      <w:r w:rsidRPr="00262426">
        <w:t xml:space="preserve">, единые требования к форме и содержанию планирования образовательной деятельности в дошкольном образовательном учреждении в соответствии с ФГОС </w:t>
      </w:r>
      <w:proofErr w:type="gramStart"/>
      <w:r w:rsidRPr="00262426">
        <w:t>ДО</w:t>
      </w:r>
      <w:proofErr w:type="gramEnd"/>
      <w:r w:rsidRPr="00262426">
        <w:t xml:space="preserve">, </w:t>
      </w:r>
      <w:proofErr w:type="gramStart"/>
      <w:r w:rsidRPr="00262426">
        <w:t>с</w:t>
      </w:r>
      <w:proofErr w:type="gramEnd"/>
      <w:r w:rsidRPr="00262426">
        <w:t xml:space="preserve"> целью обеспечения полноты выполнения реализуемой образовательной программы </w:t>
      </w:r>
      <w:r w:rsidR="00546005" w:rsidRPr="00262426">
        <w:t>ДОУ.</w:t>
      </w:r>
    </w:p>
    <w:p w14:paraId="3B6BCDA7" w14:textId="5DDABE5C" w:rsidR="001779A6" w:rsidRPr="00262426" w:rsidRDefault="00662BCA" w:rsidP="0028098B">
      <w:pPr>
        <w:numPr>
          <w:ilvl w:val="1"/>
          <w:numId w:val="1"/>
        </w:numPr>
        <w:spacing w:after="0" w:line="240" w:lineRule="auto"/>
        <w:ind w:left="0" w:firstLine="0"/>
      </w:pPr>
      <w:r w:rsidRPr="00262426">
        <w:t xml:space="preserve">Планы образовательной деятельности с детьми являются обязательными документами, разрабатываются и реализуются каждым педагогом </w:t>
      </w:r>
      <w:r w:rsidR="00546005" w:rsidRPr="00262426">
        <w:t>ДОУ</w:t>
      </w:r>
      <w:r w:rsidRPr="00262426">
        <w:t xml:space="preserve">. </w:t>
      </w:r>
    </w:p>
    <w:p w14:paraId="31BD4640" w14:textId="77777777" w:rsidR="001779A6" w:rsidRPr="00262426" w:rsidRDefault="00662BCA" w:rsidP="0028098B">
      <w:pPr>
        <w:spacing w:after="0" w:line="240" w:lineRule="auto"/>
        <w:ind w:left="720" w:firstLine="0"/>
      </w:pPr>
      <w:r w:rsidRPr="00262426">
        <w:t xml:space="preserve"> </w:t>
      </w:r>
    </w:p>
    <w:p w14:paraId="453CE323" w14:textId="77777777" w:rsidR="001779A6" w:rsidRPr="00262426" w:rsidRDefault="00662BCA" w:rsidP="00262426">
      <w:pPr>
        <w:pStyle w:val="1"/>
        <w:spacing w:after="0" w:line="240" w:lineRule="auto"/>
        <w:ind w:left="369" w:right="4"/>
      </w:pPr>
      <w:r w:rsidRPr="00262426">
        <w:t>2.</w:t>
      </w:r>
      <w:r w:rsidRPr="00262426">
        <w:rPr>
          <w:rFonts w:eastAsia="Arial"/>
        </w:rPr>
        <w:t xml:space="preserve"> </w:t>
      </w:r>
      <w:r w:rsidRPr="00262426">
        <w:t xml:space="preserve">Цели и задачи </w:t>
      </w:r>
    </w:p>
    <w:p w14:paraId="4BE2800B" w14:textId="77777777" w:rsidR="001779A6" w:rsidRPr="00262426" w:rsidRDefault="00662BCA" w:rsidP="008B565E">
      <w:pPr>
        <w:spacing w:after="0" w:line="240" w:lineRule="auto"/>
        <w:ind w:left="0" w:firstLine="0"/>
        <w:jc w:val="left"/>
      </w:pPr>
      <w:r w:rsidRPr="00262426">
        <w:t xml:space="preserve"> </w:t>
      </w:r>
    </w:p>
    <w:p w14:paraId="4B570707" w14:textId="5A0694FC" w:rsidR="001779A6" w:rsidRPr="00262426" w:rsidRDefault="00662BCA" w:rsidP="0028098B">
      <w:pPr>
        <w:spacing w:after="0" w:line="240" w:lineRule="auto"/>
        <w:ind w:left="-5"/>
      </w:pPr>
      <w:r w:rsidRPr="00262426">
        <w:t xml:space="preserve">2.1. Обеспечение выполнения образовательной программы в </w:t>
      </w:r>
      <w:r w:rsidR="00546005" w:rsidRPr="00262426">
        <w:t>ДОУ</w:t>
      </w:r>
      <w:r w:rsidRPr="00262426">
        <w:t xml:space="preserve"> в каждой возрастной группе. </w:t>
      </w:r>
    </w:p>
    <w:p w14:paraId="64B579FF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2.2. Осуществление воспитательного воздействия на детей систематически и последовательно. </w:t>
      </w:r>
    </w:p>
    <w:p w14:paraId="21161F67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2.3. Организация целостного, непрерывного, содержательного педагогического процесса. 2.4.  Достижение положительных результатов в воспитании, образовании и развитии детей. </w:t>
      </w:r>
    </w:p>
    <w:p w14:paraId="067BC2D7" w14:textId="77777777" w:rsidR="008B565E" w:rsidRDefault="008B565E" w:rsidP="008B565E">
      <w:pPr>
        <w:pStyle w:val="1"/>
        <w:spacing w:after="0" w:line="240" w:lineRule="auto"/>
        <w:ind w:left="369"/>
      </w:pPr>
    </w:p>
    <w:p w14:paraId="68BF7E3E" w14:textId="0ABCC26F" w:rsidR="001779A6" w:rsidRPr="00262426" w:rsidRDefault="00662BCA" w:rsidP="008B565E">
      <w:pPr>
        <w:pStyle w:val="1"/>
        <w:spacing w:after="0" w:line="240" w:lineRule="auto"/>
        <w:ind w:left="369"/>
      </w:pPr>
      <w:r w:rsidRPr="00262426">
        <w:t>3. Принципы планирования</w:t>
      </w:r>
    </w:p>
    <w:p w14:paraId="155B09D6" w14:textId="77777777" w:rsidR="001779A6" w:rsidRPr="00262426" w:rsidRDefault="00662BCA" w:rsidP="008B565E">
      <w:pPr>
        <w:spacing w:after="0" w:line="240" w:lineRule="auto"/>
        <w:ind w:left="0" w:firstLine="0"/>
        <w:jc w:val="left"/>
      </w:pPr>
      <w:r w:rsidRPr="00262426">
        <w:t xml:space="preserve"> </w:t>
      </w:r>
    </w:p>
    <w:p w14:paraId="60950D23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3.1. Соответствовать принципу развивающего образования, целью которого является развитие ребенка. </w:t>
      </w:r>
    </w:p>
    <w:p w14:paraId="5125F2F9" w14:textId="7F51405D" w:rsidR="001779A6" w:rsidRPr="00262426" w:rsidRDefault="00662BCA" w:rsidP="0028098B">
      <w:pPr>
        <w:spacing w:after="0" w:line="240" w:lineRule="auto"/>
        <w:ind w:left="-5"/>
      </w:pPr>
      <w:r w:rsidRPr="00262426">
        <w:t>3.2</w:t>
      </w:r>
      <w:r w:rsidR="00F600C3">
        <w:t>.</w:t>
      </w:r>
      <w:r w:rsidRPr="00262426">
        <w:t xml:space="preserve"> </w:t>
      </w:r>
      <w:proofErr w:type="gramStart"/>
      <w:r w:rsidRPr="00262426">
        <w:t>С</w:t>
      </w:r>
      <w:proofErr w:type="gramEnd"/>
      <w:r w:rsidRPr="00262426">
        <w:t xml:space="preserve">оответствовать критериям полноты и достаточности. </w:t>
      </w:r>
    </w:p>
    <w:p w14:paraId="37E70C94" w14:textId="6B1F1A1B" w:rsidR="001779A6" w:rsidRPr="00262426" w:rsidRDefault="00662BCA" w:rsidP="0028098B">
      <w:pPr>
        <w:spacing w:after="0" w:line="240" w:lineRule="auto"/>
        <w:ind w:left="-5"/>
      </w:pPr>
      <w:r w:rsidRPr="00262426">
        <w:t>3.3</w:t>
      </w:r>
      <w:r w:rsidR="00F600C3">
        <w:t>.</w:t>
      </w:r>
      <w:r w:rsidRPr="00262426">
        <w:t xml:space="preserve"> </w:t>
      </w:r>
      <w:proofErr w:type="gramStart"/>
      <w:r w:rsidRPr="00262426">
        <w:t>С</w:t>
      </w:r>
      <w:proofErr w:type="gramEnd"/>
      <w:r w:rsidRPr="00262426">
        <w:t xml:space="preserve">очетать принципы научной обоснованности и практической применяемости. </w:t>
      </w:r>
    </w:p>
    <w:p w14:paraId="35DA669A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3.4. Обеспечивать единство воспитательных, обучающих и развивающих целей, а также задач процесса образования детей дошкольного возраста. </w:t>
      </w:r>
    </w:p>
    <w:p w14:paraId="169EFDCF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14:paraId="6C7BBC32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3.6. Основываться на комплексно-тематическом принципе построения образовательного процесса. </w:t>
      </w:r>
    </w:p>
    <w:p w14:paraId="61EFCDBD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14:paraId="47B4A400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3.8. Предполагать построение образовательного процесса на адекватных возрасту формах работы с детьми, т.е. на основе игровой деятельности. </w:t>
      </w:r>
    </w:p>
    <w:p w14:paraId="780473C1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3.9. Сочетать элементы деятельности, способствующие эмоциональной разрядке. </w:t>
      </w:r>
    </w:p>
    <w:p w14:paraId="5DD9B88F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3.10. Предусматривать разнообразную деятельность, способствующую максимально возможному раскрытию потенциала каждого ребенка. Планируемая деятельность должна быть мотивирована.  </w:t>
      </w:r>
    </w:p>
    <w:p w14:paraId="3EB20645" w14:textId="0B626070" w:rsidR="00CF431B" w:rsidRPr="00262426" w:rsidRDefault="00CF431B" w:rsidP="0028098B">
      <w:pPr>
        <w:pStyle w:val="a7"/>
        <w:numPr>
          <w:ilvl w:val="1"/>
          <w:numId w:val="11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Сочетать разумное чередование в плане организованной и самос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тоятельной деятельности 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(непрерывной организованной деятельности с детьми (НОД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игр, совместной работы детей и воспитателя, а также свободной спонтанной игровой деятельности и общения со сверстниками).</w:t>
      </w:r>
    </w:p>
    <w:p w14:paraId="4CD9B249" w14:textId="0817945F" w:rsidR="007B3FAA" w:rsidRPr="00262426" w:rsidRDefault="007B3FAA" w:rsidP="0028098B">
      <w:pPr>
        <w:pStyle w:val="a7"/>
        <w:numPr>
          <w:ilvl w:val="1"/>
          <w:numId w:val="10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Обеспечивать взаимосвязь процессов воспитания и развития (обучающие задачи планируются не только на НОД, но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 других видах деятельности)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, регулярность, последовательность и повторность воспитательных воздействий (одна игра планируется несколько раз, но изменяются и усложняются задачи и пр.)</w:t>
      </w:r>
    </w:p>
    <w:p w14:paraId="048A3320" w14:textId="0B6965F4" w:rsidR="001779A6" w:rsidRPr="00262426" w:rsidRDefault="001779A6" w:rsidP="00262426">
      <w:pPr>
        <w:spacing w:after="0" w:line="240" w:lineRule="auto"/>
        <w:ind w:left="0" w:firstLine="0"/>
        <w:jc w:val="left"/>
      </w:pPr>
    </w:p>
    <w:p w14:paraId="44D7F8B0" w14:textId="03CEF079" w:rsidR="001779A6" w:rsidRDefault="00662BCA" w:rsidP="00F45686">
      <w:pPr>
        <w:pStyle w:val="1"/>
        <w:numPr>
          <w:ilvl w:val="0"/>
          <w:numId w:val="11"/>
        </w:numPr>
        <w:spacing w:after="0" w:line="240" w:lineRule="auto"/>
        <w:ind w:right="362"/>
        <w:rPr>
          <w:b w:val="0"/>
        </w:rPr>
      </w:pPr>
      <w:r w:rsidRPr="00262426">
        <w:t>Организация работы</w:t>
      </w:r>
      <w:r w:rsidRPr="00262426">
        <w:rPr>
          <w:b w:val="0"/>
        </w:rPr>
        <w:t xml:space="preserve"> </w:t>
      </w:r>
    </w:p>
    <w:p w14:paraId="6FA7ABCE" w14:textId="77777777" w:rsidR="00F45686" w:rsidRPr="00F45686" w:rsidRDefault="00F45686" w:rsidP="00F45686"/>
    <w:p w14:paraId="16547025" w14:textId="2339746C" w:rsidR="00DE56F3" w:rsidRPr="00262426" w:rsidRDefault="00662BCA" w:rsidP="0028098B">
      <w:pPr>
        <w:spacing w:after="0" w:line="240" w:lineRule="auto"/>
        <w:ind w:left="-5"/>
      </w:pPr>
      <w:r w:rsidRPr="00262426">
        <w:rPr>
          <w:color w:val="303413"/>
        </w:rPr>
        <w:t>4</w:t>
      </w:r>
      <w:r w:rsidRPr="00262426">
        <w:t xml:space="preserve">.1. Основа планирования педагогического процесса – Образовательная программа </w:t>
      </w:r>
      <w:r w:rsidR="00CF431B" w:rsidRPr="00262426">
        <w:t>ДОУ</w:t>
      </w:r>
      <w:r w:rsidRPr="00262426">
        <w:t xml:space="preserve"> (далее - О</w:t>
      </w:r>
      <w:r w:rsidR="00F600C3">
        <w:t>О</w:t>
      </w:r>
      <w:r w:rsidRPr="00262426">
        <w:t xml:space="preserve">П </w:t>
      </w:r>
      <w:proofErr w:type="gramStart"/>
      <w:r w:rsidRPr="00262426">
        <w:t>ДО</w:t>
      </w:r>
      <w:proofErr w:type="gramEnd"/>
      <w:r w:rsidRPr="00262426">
        <w:t xml:space="preserve">). </w:t>
      </w:r>
      <w:r w:rsidR="00262426">
        <w:t xml:space="preserve"> </w:t>
      </w:r>
      <w:r w:rsidRPr="00262426">
        <w:t xml:space="preserve">Система планирования образовательной деятельности в </w:t>
      </w:r>
      <w:r w:rsidR="00CF431B" w:rsidRPr="00262426">
        <w:t>ДОУ</w:t>
      </w:r>
      <w:r w:rsidRPr="00262426">
        <w:t xml:space="preserve"> включает в себя:</w:t>
      </w:r>
    </w:p>
    <w:p w14:paraId="541C7EDC" w14:textId="280E3FD3" w:rsidR="001779A6" w:rsidRPr="0026242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Комплексно-тематическое планирование; </w:t>
      </w:r>
    </w:p>
    <w:p w14:paraId="15457BF1" w14:textId="4AC9AB80" w:rsidR="00DE56F3" w:rsidRPr="0026242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>Перспективное планирование</w:t>
      </w:r>
      <w:r w:rsidR="00F45686">
        <w:rPr>
          <w:rFonts w:ascii="Times New Roman" w:hAnsi="Times New Roman"/>
          <w:sz w:val="24"/>
          <w:szCs w:val="24"/>
        </w:rPr>
        <w:t xml:space="preserve"> образовательной деятельности </w:t>
      </w:r>
      <w:r w:rsidRPr="00262426">
        <w:rPr>
          <w:rFonts w:ascii="Times New Roman" w:hAnsi="Times New Roman"/>
          <w:sz w:val="24"/>
          <w:szCs w:val="24"/>
        </w:rPr>
        <w:t>(</w:t>
      </w:r>
      <w:r w:rsidR="0035256B">
        <w:rPr>
          <w:rFonts w:ascii="Times New Roman" w:hAnsi="Times New Roman"/>
          <w:sz w:val="24"/>
          <w:szCs w:val="24"/>
        </w:rPr>
        <w:t>сетка</w:t>
      </w:r>
      <w:r w:rsidRPr="00262426">
        <w:rPr>
          <w:rFonts w:ascii="Times New Roman" w:hAnsi="Times New Roman"/>
          <w:sz w:val="24"/>
          <w:szCs w:val="24"/>
        </w:rPr>
        <w:t xml:space="preserve">); </w:t>
      </w:r>
    </w:p>
    <w:p w14:paraId="643B95D0" w14:textId="2973A627" w:rsidR="001779A6" w:rsidRPr="0026242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Календарное планирование. </w:t>
      </w:r>
    </w:p>
    <w:p w14:paraId="0131B005" w14:textId="77777777" w:rsidR="00DE56F3" w:rsidRPr="00262426" w:rsidRDefault="00662BCA" w:rsidP="00262426">
      <w:pPr>
        <w:spacing w:after="0" w:line="240" w:lineRule="auto"/>
        <w:ind w:left="-5" w:right="3263"/>
        <w:rPr>
          <w:b/>
        </w:rPr>
      </w:pPr>
      <w:r w:rsidRPr="00262426">
        <w:t xml:space="preserve">4.2. </w:t>
      </w:r>
      <w:r w:rsidRPr="00262426">
        <w:rPr>
          <w:b/>
        </w:rPr>
        <w:t>Комплексно-тематическое планирование:</w:t>
      </w:r>
    </w:p>
    <w:p w14:paraId="5CEF28DF" w14:textId="59CD7A0C" w:rsidR="001779A6" w:rsidRPr="00262426" w:rsidRDefault="00662BCA" w:rsidP="0028098B">
      <w:pPr>
        <w:pStyle w:val="a7"/>
        <w:numPr>
          <w:ilvl w:val="0"/>
          <w:numId w:val="19"/>
        </w:numPr>
        <w:tabs>
          <w:tab w:val="left" w:pos="9214"/>
        </w:tabs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Составляется педагогами каждой возрастной </w:t>
      </w:r>
      <w:r w:rsidR="00262426">
        <w:rPr>
          <w:rFonts w:ascii="Times New Roman" w:hAnsi="Times New Roman"/>
          <w:sz w:val="24"/>
          <w:szCs w:val="24"/>
        </w:rPr>
        <w:t xml:space="preserve"> </w:t>
      </w:r>
      <w:r w:rsidR="00676D03">
        <w:rPr>
          <w:rFonts w:ascii="Times New Roman" w:hAnsi="Times New Roman"/>
          <w:sz w:val="24"/>
          <w:szCs w:val="24"/>
        </w:rPr>
        <w:t>г</w:t>
      </w:r>
      <w:r w:rsidRPr="00262426">
        <w:rPr>
          <w:rFonts w:ascii="Times New Roman" w:hAnsi="Times New Roman"/>
          <w:sz w:val="24"/>
          <w:szCs w:val="24"/>
        </w:rPr>
        <w:t xml:space="preserve">руппы. </w:t>
      </w:r>
    </w:p>
    <w:p w14:paraId="3DE06523" w14:textId="40BDC4DC" w:rsidR="001779A6" w:rsidRPr="00262426" w:rsidRDefault="00662BCA" w:rsidP="0028098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Комплексно-тематическое планирование разрабатывается на учебный год, в срок до </w:t>
      </w:r>
      <w:r w:rsidR="00F600C3">
        <w:rPr>
          <w:rFonts w:ascii="Times New Roman" w:hAnsi="Times New Roman"/>
          <w:sz w:val="24"/>
          <w:szCs w:val="24"/>
        </w:rPr>
        <w:t>31</w:t>
      </w:r>
      <w:r w:rsidRPr="00262426">
        <w:rPr>
          <w:rFonts w:ascii="Times New Roman" w:hAnsi="Times New Roman"/>
          <w:sz w:val="24"/>
          <w:szCs w:val="24"/>
        </w:rPr>
        <w:t xml:space="preserve"> августа, на основе О</w:t>
      </w:r>
      <w:r w:rsidR="00F600C3">
        <w:rPr>
          <w:rFonts w:ascii="Times New Roman" w:hAnsi="Times New Roman"/>
          <w:sz w:val="24"/>
          <w:szCs w:val="24"/>
        </w:rPr>
        <w:t>О</w:t>
      </w:r>
      <w:r w:rsidRPr="00262426">
        <w:rPr>
          <w:rFonts w:ascii="Times New Roman" w:hAnsi="Times New Roman"/>
          <w:sz w:val="24"/>
          <w:szCs w:val="24"/>
        </w:rPr>
        <w:t xml:space="preserve">П </w:t>
      </w:r>
      <w:proofErr w:type="gramStart"/>
      <w:r w:rsidRPr="00262426">
        <w:rPr>
          <w:rFonts w:ascii="Times New Roman" w:hAnsi="Times New Roman"/>
          <w:sz w:val="24"/>
          <w:szCs w:val="24"/>
        </w:rPr>
        <w:t>ДО</w:t>
      </w:r>
      <w:proofErr w:type="gramEnd"/>
      <w:r w:rsidRPr="002624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2426">
        <w:rPr>
          <w:rFonts w:ascii="Times New Roman" w:hAnsi="Times New Roman"/>
          <w:sz w:val="24"/>
          <w:szCs w:val="24"/>
        </w:rPr>
        <w:t>в</w:t>
      </w:r>
      <w:proofErr w:type="gramEnd"/>
      <w:r w:rsidRPr="00262426">
        <w:rPr>
          <w:rFonts w:ascii="Times New Roman" w:hAnsi="Times New Roman"/>
          <w:sz w:val="24"/>
          <w:szCs w:val="24"/>
        </w:rPr>
        <w:t xml:space="preserve"> соо</w:t>
      </w:r>
      <w:r w:rsidR="00231944" w:rsidRPr="00262426">
        <w:rPr>
          <w:rFonts w:ascii="Times New Roman" w:hAnsi="Times New Roman"/>
          <w:sz w:val="24"/>
          <w:szCs w:val="24"/>
        </w:rPr>
        <w:t xml:space="preserve">тветствии с установленной </w:t>
      </w:r>
      <w:r w:rsidR="00F45686" w:rsidRPr="00262426">
        <w:rPr>
          <w:rFonts w:ascii="Times New Roman" w:hAnsi="Times New Roman"/>
          <w:sz w:val="24"/>
          <w:szCs w:val="24"/>
        </w:rPr>
        <w:t>формой (</w:t>
      </w:r>
      <w:r w:rsidRPr="00262426">
        <w:rPr>
          <w:rFonts w:ascii="Times New Roman" w:hAnsi="Times New Roman"/>
          <w:b/>
          <w:i/>
          <w:sz w:val="24"/>
          <w:szCs w:val="24"/>
        </w:rPr>
        <w:t>Приложение №1</w:t>
      </w:r>
      <w:r w:rsidRPr="00262426">
        <w:rPr>
          <w:rFonts w:ascii="Times New Roman" w:hAnsi="Times New Roman"/>
          <w:sz w:val="24"/>
          <w:szCs w:val="24"/>
        </w:rPr>
        <w:t xml:space="preserve">) и </w:t>
      </w:r>
      <w:r w:rsidR="007B3FAA" w:rsidRPr="00262426">
        <w:rPr>
          <w:rFonts w:ascii="Times New Roman" w:hAnsi="Times New Roman"/>
          <w:sz w:val="24"/>
          <w:szCs w:val="24"/>
        </w:rPr>
        <w:t>является приложением к рабочей программе педагога</w:t>
      </w:r>
      <w:r w:rsidRPr="00262426">
        <w:rPr>
          <w:rFonts w:ascii="Times New Roman" w:hAnsi="Times New Roman"/>
          <w:sz w:val="24"/>
          <w:szCs w:val="24"/>
        </w:rPr>
        <w:t xml:space="preserve">.  </w:t>
      </w:r>
    </w:p>
    <w:p w14:paraId="6494CA4D" w14:textId="657E4842"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4.2.3. Интегрирующие темы и периоды их реализации определяется </w:t>
      </w:r>
      <w:r w:rsidR="00CF431B" w:rsidRPr="00262426">
        <w:t xml:space="preserve">для каждой возрастной группы. </w:t>
      </w:r>
      <w:r w:rsidRPr="00262426">
        <w:t xml:space="preserve"> </w:t>
      </w:r>
    </w:p>
    <w:p w14:paraId="3B21DCF7" w14:textId="77777777" w:rsidR="001779A6" w:rsidRPr="00262426" w:rsidRDefault="00662BCA" w:rsidP="0028098B">
      <w:pPr>
        <w:spacing w:after="0" w:line="240" w:lineRule="auto"/>
        <w:ind w:left="-5" w:firstLine="572"/>
        <w:rPr>
          <w:szCs w:val="24"/>
        </w:rPr>
      </w:pPr>
      <w:r w:rsidRPr="00262426">
        <w:t xml:space="preserve">4.2.4. </w:t>
      </w:r>
      <w:r w:rsidRPr="00262426">
        <w:rPr>
          <w:szCs w:val="24"/>
        </w:rPr>
        <w:t xml:space="preserve">Комплексно-тематическое планирование должно отражать: </w:t>
      </w:r>
    </w:p>
    <w:p w14:paraId="3412576F" w14:textId="77777777" w:rsidR="00262426" w:rsidRPr="00262426" w:rsidRDefault="00262426" w:rsidP="0028098B">
      <w:pPr>
        <w:pStyle w:val="a7"/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Дату реализации интегрирующей темы</w:t>
      </w:r>
    </w:p>
    <w:p w14:paraId="2C52BA17" w14:textId="18D39107" w:rsidR="00DE56F3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ind w:right="1503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наименование интегрирующей темы и период ее реализации; </w:t>
      </w:r>
    </w:p>
    <w:p w14:paraId="1D26C646" w14:textId="1BCCE26F" w:rsidR="001779A6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ind w:right="1503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решаемые педагогические задачи; </w:t>
      </w:r>
    </w:p>
    <w:p w14:paraId="73913D66" w14:textId="62A470C7" w:rsidR="001779A6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варианты итоговых мероприятий. </w:t>
      </w:r>
    </w:p>
    <w:p w14:paraId="25ED6752" w14:textId="47BEF259" w:rsidR="001779A6" w:rsidRPr="00262426" w:rsidRDefault="00662BCA" w:rsidP="00262426">
      <w:pPr>
        <w:spacing w:after="0" w:line="240" w:lineRule="auto"/>
        <w:ind w:left="-5"/>
        <w:jc w:val="left"/>
      </w:pPr>
      <w:r w:rsidRPr="00262426">
        <w:t>4.3.</w:t>
      </w:r>
      <w:r w:rsidRPr="00262426">
        <w:rPr>
          <w:b/>
        </w:rPr>
        <w:t xml:space="preserve"> Перспекти</w:t>
      </w:r>
      <w:r w:rsidR="0035256B">
        <w:rPr>
          <w:b/>
        </w:rPr>
        <w:t xml:space="preserve">вное планирование </w:t>
      </w:r>
      <w:r w:rsidRPr="00262426">
        <w:rPr>
          <w:b/>
        </w:rPr>
        <w:t xml:space="preserve"> образовательной деятельности</w:t>
      </w:r>
      <w:r w:rsidR="0035256B">
        <w:rPr>
          <w:b/>
        </w:rPr>
        <w:t xml:space="preserve"> (сетка</w:t>
      </w:r>
      <w:r w:rsidR="007B3FAA" w:rsidRPr="00262426">
        <w:rPr>
          <w:b/>
        </w:rPr>
        <w:t xml:space="preserve"> НОД)</w:t>
      </w:r>
      <w:r w:rsidRPr="00262426">
        <w:rPr>
          <w:b/>
        </w:rPr>
        <w:t xml:space="preserve">: </w:t>
      </w:r>
    </w:p>
    <w:p w14:paraId="1FA1729B" w14:textId="77777777" w:rsidR="001779A6" w:rsidRPr="00262426" w:rsidRDefault="00662BCA" w:rsidP="0028098B">
      <w:pPr>
        <w:spacing w:after="0" w:line="240" w:lineRule="auto"/>
        <w:ind w:left="-5" w:firstLine="572"/>
      </w:pPr>
      <w:r w:rsidRPr="00262426">
        <w:lastRenderedPageBreak/>
        <w:t xml:space="preserve">4.3.1. Перспективное планирование составляется и реализуется совместно педагогами каждой возрастной группы.  </w:t>
      </w:r>
    </w:p>
    <w:p w14:paraId="0FB67888" w14:textId="1D19CCDA" w:rsidR="001779A6" w:rsidRPr="00262426" w:rsidRDefault="00662BCA" w:rsidP="0028098B">
      <w:pPr>
        <w:spacing w:after="0" w:line="240" w:lineRule="auto"/>
        <w:ind w:left="-5" w:firstLine="572"/>
      </w:pPr>
      <w:r w:rsidRPr="00262426">
        <w:t>4.3.2. Перспективное планирование НОД разрабатывается на к</w:t>
      </w:r>
      <w:r w:rsidR="007B3FAA" w:rsidRPr="00262426">
        <w:t>аждый месяц учебного года, до 25</w:t>
      </w:r>
      <w:r w:rsidRPr="00262426">
        <w:t xml:space="preserve"> числа текущего месяца, в соответствии с установленной сеткой на основе О</w:t>
      </w:r>
      <w:r w:rsidR="000E74FE">
        <w:t>О</w:t>
      </w:r>
      <w:r w:rsidRPr="00262426">
        <w:t xml:space="preserve">П ДО и комплексно-тематического плана, должно иметь титульный лист.  </w:t>
      </w:r>
    </w:p>
    <w:p w14:paraId="4A3BD776" w14:textId="4CD5388D" w:rsidR="007B3FAA" w:rsidRPr="00262426" w:rsidRDefault="00662BCA" w:rsidP="0028098B">
      <w:pPr>
        <w:spacing w:after="0" w:line="240" w:lineRule="auto"/>
        <w:ind w:left="0" w:firstLine="572"/>
      </w:pPr>
      <w:r w:rsidRPr="00262426">
        <w:t xml:space="preserve">Перспективное планирование НОД должно отражать: </w:t>
      </w:r>
    </w:p>
    <w:p w14:paraId="74F8A0E8" w14:textId="178C3AF1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</w:rPr>
        <w:t xml:space="preserve"> </w:t>
      </w:r>
      <w:r w:rsidRPr="00262426">
        <w:rPr>
          <w:rFonts w:ascii="Times New Roman" w:hAnsi="Times New Roman"/>
          <w:sz w:val="24"/>
          <w:szCs w:val="24"/>
        </w:rPr>
        <w:t xml:space="preserve">месяц, недели месяца, учебные дни недели; </w:t>
      </w:r>
    </w:p>
    <w:p w14:paraId="0141E324" w14:textId="0395AE8B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интегрирующие темы недель, месяца; </w:t>
      </w:r>
    </w:p>
    <w:p w14:paraId="57B37D1F" w14:textId="646FEF7F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наименование итогового мероприятия и дату его проведения; </w:t>
      </w:r>
    </w:p>
    <w:p w14:paraId="1BD3EC13" w14:textId="44B1C3E2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реализуемые базовые и интегрируемые образовательные области в соответствии с расписанием НОД; </w:t>
      </w:r>
    </w:p>
    <w:p w14:paraId="2C1463BA" w14:textId="54936D3C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решаемые педагогические задачи; </w:t>
      </w:r>
    </w:p>
    <w:p w14:paraId="0AF4F821" w14:textId="2AF94E31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учебно-методическое обеспечение.  </w:t>
      </w:r>
    </w:p>
    <w:p w14:paraId="72DFC780" w14:textId="77777777" w:rsidR="001779A6" w:rsidRPr="00262426" w:rsidRDefault="00662BCA" w:rsidP="00262426">
      <w:pPr>
        <w:spacing w:after="0" w:line="240" w:lineRule="auto"/>
        <w:ind w:left="-5"/>
        <w:jc w:val="left"/>
      </w:pPr>
      <w:r w:rsidRPr="00262426">
        <w:t xml:space="preserve">4.4. </w:t>
      </w:r>
      <w:r w:rsidRPr="00262426">
        <w:rPr>
          <w:b/>
        </w:rPr>
        <w:t>Календарное планирование образовательного процесса:</w:t>
      </w:r>
      <w:r w:rsidRPr="00262426">
        <w:t xml:space="preserve"> </w:t>
      </w:r>
    </w:p>
    <w:p w14:paraId="3DEC746A" w14:textId="77777777" w:rsidR="00517DD2" w:rsidRDefault="00662BCA" w:rsidP="0028098B">
      <w:pPr>
        <w:spacing w:after="0" w:line="240" w:lineRule="auto"/>
        <w:ind w:left="-5" w:firstLine="572"/>
      </w:pPr>
      <w:r w:rsidRPr="00262426">
        <w:t xml:space="preserve">4.4.1. составляется каждым педагогом </w:t>
      </w:r>
      <w:r w:rsidR="00517DD2">
        <w:t>ДОУ</w:t>
      </w:r>
      <w:r w:rsidRPr="00262426">
        <w:t xml:space="preserve">, для каждой возрастной группы; </w:t>
      </w:r>
    </w:p>
    <w:p w14:paraId="0DF57E93" w14:textId="5D3F106F" w:rsidR="001779A6" w:rsidRPr="00262426" w:rsidRDefault="00662BCA" w:rsidP="0028098B">
      <w:pPr>
        <w:spacing w:after="0" w:line="240" w:lineRule="auto"/>
        <w:ind w:left="-5" w:firstLine="572"/>
      </w:pPr>
      <w:r w:rsidRPr="00262426">
        <w:t>4.4.2. календарное планирование составляется на каждый день на первую и вторую половину дня</w:t>
      </w:r>
      <w:r w:rsidR="00395177">
        <w:t>;</w:t>
      </w:r>
    </w:p>
    <w:p w14:paraId="6B48AA0C" w14:textId="5033817E" w:rsidR="00831226" w:rsidRPr="00262426" w:rsidRDefault="00662BCA" w:rsidP="0028098B">
      <w:pPr>
        <w:spacing w:after="0" w:line="240" w:lineRule="auto"/>
        <w:ind w:left="-5" w:firstLine="572"/>
      </w:pPr>
      <w:r w:rsidRPr="00262426">
        <w:t>4.4.3. календарное планирование составляется в соответствии с режимом дня, циклограммой образовательной работы с детьми</w:t>
      </w:r>
      <w:r w:rsidR="00517DD2">
        <w:t>;</w:t>
      </w:r>
      <w:r w:rsidRPr="00262426">
        <w:t xml:space="preserve"> </w:t>
      </w:r>
    </w:p>
    <w:p w14:paraId="1E0597A9" w14:textId="2443D9E6"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утреннего отрезка времени; </w:t>
      </w:r>
    </w:p>
    <w:p w14:paraId="5797E218" w14:textId="5A0B18C1"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организованной образовательной деятельности; </w:t>
      </w:r>
    </w:p>
    <w:p w14:paraId="78C9994B" w14:textId="76C199E6"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прогулки; </w:t>
      </w:r>
    </w:p>
    <w:p w14:paraId="690AC5A2" w14:textId="7C39FB12"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второй половины дня. </w:t>
      </w:r>
    </w:p>
    <w:p w14:paraId="5D4CCD90" w14:textId="77777777"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4.4.4. на начало каждого месяца определяется: </w:t>
      </w:r>
    </w:p>
    <w:p w14:paraId="6676F4DD" w14:textId="380755D5" w:rsidR="001779A6" w:rsidRPr="008B565E" w:rsidRDefault="00662BCA" w:rsidP="0028098B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комплекс утренней гимнастики, комплекс гимнастики после сна; </w:t>
      </w:r>
    </w:p>
    <w:p w14:paraId="7C9C9D2B" w14:textId="0C74A8EB" w:rsidR="001779A6" w:rsidRPr="008B565E" w:rsidRDefault="00662BCA" w:rsidP="0028098B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план индивидуальной работы с детьми на месяц (на основе мониторинга детского развития). </w:t>
      </w:r>
    </w:p>
    <w:p w14:paraId="1F46877D" w14:textId="77777777"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4.4.5. календарный план – предусматривает планирование всех видов деятельности детей и соответствующих форм их организации на каждый день. </w:t>
      </w:r>
    </w:p>
    <w:p w14:paraId="6FC88C77" w14:textId="3AD016C5" w:rsidR="001779A6" w:rsidRPr="00262426" w:rsidRDefault="00662BCA" w:rsidP="0028098B">
      <w:pPr>
        <w:spacing w:after="0" w:line="240" w:lineRule="auto"/>
        <w:ind w:left="-5" w:firstLine="572"/>
      </w:pPr>
      <w:r w:rsidRPr="00262426">
        <w:t>4.4.6. компонентами календарного планирования являются</w:t>
      </w:r>
      <w:r w:rsidR="00543599" w:rsidRPr="00262426">
        <w:t xml:space="preserve">: </w:t>
      </w:r>
      <w:r w:rsidR="00676D03">
        <w:t>р</w:t>
      </w:r>
      <w:r w:rsidR="00543599" w:rsidRPr="00262426">
        <w:t>егламентированная деятельность (НОД)</w:t>
      </w:r>
      <w:r w:rsidRPr="00262426">
        <w:t xml:space="preserve">: </w:t>
      </w:r>
    </w:p>
    <w:p w14:paraId="7BC1AB10" w14:textId="2AE79D35" w:rsidR="001779A6" w:rsidRPr="00676D03" w:rsidRDefault="00831226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цели и задачи, </w:t>
      </w:r>
      <w:r w:rsidR="00662BCA" w:rsidRPr="00676D03">
        <w:rPr>
          <w:rFonts w:ascii="Times New Roman" w:hAnsi="Times New Roman"/>
          <w:sz w:val="24"/>
          <w:szCs w:val="24"/>
        </w:rPr>
        <w:t xml:space="preserve">направлены на развитие, воспитание, обучение (цели и задачи должны быть диагностируемыми); </w:t>
      </w:r>
    </w:p>
    <w:p w14:paraId="4FCC6C23" w14:textId="1286CF00"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содержание определяется программой; </w:t>
      </w:r>
    </w:p>
    <w:p w14:paraId="705D6722" w14:textId="58BFF72F"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организационно-действенный компонент (формы и задачи должны соответствовать поставленным задачам); </w:t>
      </w:r>
    </w:p>
    <w:p w14:paraId="4A4A7D2F" w14:textId="577AAB27"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результат (что запланировали в самом начале, и что получили должно совпадать). </w:t>
      </w:r>
    </w:p>
    <w:p w14:paraId="26B15B67" w14:textId="77777777"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4.4.7. Нерегламентированная деятельность: </w:t>
      </w:r>
    </w:p>
    <w:p w14:paraId="7D0C4466" w14:textId="77777777"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4.4.7.1.В утренний отрезок времени можно планировать все виды деятельности по желанию детей, деятельность не должна быть продолжительной по времени, ребенок должен увидеть результат своей работы; </w:t>
      </w:r>
    </w:p>
    <w:p w14:paraId="5AA8EFEB" w14:textId="7F75B645"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 утренний период планируется только знакомые для детей виды деятельности;  </w:t>
      </w:r>
    </w:p>
    <w:p w14:paraId="1E08F5BF" w14:textId="61DE80F5"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вся работа, связанная с формированием культурно-гигиенических навыков, норм поведения; </w:t>
      </w:r>
    </w:p>
    <w:p w14:paraId="58C85F07" w14:textId="300615A4"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утренняя гимнастика, работа по закаливанию. </w:t>
      </w:r>
    </w:p>
    <w:p w14:paraId="19F263B1" w14:textId="77777777" w:rsidR="001779A6" w:rsidRPr="00262426" w:rsidRDefault="00662BCA" w:rsidP="0028098B">
      <w:pPr>
        <w:tabs>
          <w:tab w:val="left" w:pos="284"/>
        </w:tabs>
        <w:spacing w:after="0" w:line="240" w:lineRule="auto"/>
        <w:ind w:left="-5" w:firstLine="572"/>
      </w:pPr>
      <w:r w:rsidRPr="00262426">
        <w:t xml:space="preserve">4.4.7.2. Прогулка:  </w:t>
      </w:r>
    </w:p>
    <w:p w14:paraId="02E7301B" w14:textId="66BC40F5"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наблюдение; </w:t>
      </w:r>
    </w:p>
    <w:p w14:paraId="7A2D3520" w14:textId="5F14F1F6"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подвижные игры, спортивные игры/элементы спортивной игры; </w:t>
      </w:r>
    </w:p>
    <w:p w14:paraId="335C0B1B" w14:textId="419346FB"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  <w:tab w:val="center" w:pos="6526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игры дидактические, хороводные, забавы, творческие; </w:t>
      </w:r>
      <w:r w:rsidRPr="008B565E">
        <w:rPr>
          <w:rFonts w:ascii="Times New Roman" w:hAnsi="Times New Roman"/>
          <w:sz w:val="24"/>
          <w:szCs w:val="24"/>
        </w:rPr>
        <w:tab/>
        <w:t xml:space="preserve"> </w:t>
      </w:r>
    </w:p>
    <w:p w14:paraId="2980DEED" w14:textId="77777777" w:rsid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индивидуальная работа по развитию движений, по подготовке НОД с детьми, которые недостаточно усвоили материал, с одаренными детьми, при подготовке к праздникам; </w:t>
      </w:r>
    </w:p>
    <w:p w14:paraId="6D22ECBD" w14:textId="01C52C7B"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труд </w:t>
      </w:r>
    </w:p>
    <w:p w14:paraId="6FE0F802" w14:textId="77777777"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4.4.7.3. Во второй половине дня: </w:t>
      </w:r>
    </w:p>
    <w:p w14:paraId="24974D8E" w14:textId="3F455438"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6D03">
        <w:rPr>
          <w:rFonts w:ascii="Times New Roman" w:hAnsi="Times New Roman"/>
          <w:sz w:val="24"/>
          <w:szCs w:val="24"/>
        </w:rPr>
        <w:lastRenderedPageBreak/>
        <w:t xml:space="preserve">все виды игр настольно-печатные, сюжетно-ролевые, строительные, дидактические, развивающие, театральные, развлечения, праздники, сюрпризы, проводимые </w:t>
      </w:r>
      <w:proofErr w:type="gramEnd"/>
    </w:p>
    <w:p w14:paraId="5B86F88E" w14:textId="77777777"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воспитателем, планируются один раз в неделю; </w:t>
      </w:r>
    </w:p>
    <w:p w14:paraId="63FA53B9" w14:textId="61BCBD63"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труд (ручной, хозяйственно-бытовой, коллективный, по подгруппам); </w:t>
      </w:r>
    </w:p>
    <w:p w14:paraId="032FEE54" w14:textId="77777777" w:rsidR="008B565E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воспитание художественной литературой и фольклором; </w:t>
      </w:r>
    </w:p>
    <w:p w14:paraId="4AFD2897" w14:textId="77777777" w:rsidR="00395177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с семьей обучающегося (воспитанника); </w:t>
      </w:r>
    </w:p>
    <w:p w14:paraId="156ACEE1" w14:textId="0B331133"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по звуковой культуре речи (ЗКР). </w:t>
      </w:r>
    </w:p>
    <w:p w14:paraId="3D8F4C14" w14:textId="553B138F" w:rsidR="001779A6" w:rsidRPr="00262426" w:rsidRDefault="00662BCA" w:rsidP="0028098B">
      <w:pPr>
        <w:tabs>
          <w:tab w:val="left" w:pos="567"/>
        </w:tabs>
        <w:spacing w:after="0" w:line="240" w:lineRule="auto"/>
        <w:ind w:left="-5" w:firstLine="572"/>
      </w:pPr>
      <w:r w:rsidRPr="00262426">
        <w:t xml:space="preserve">4.4.8. Календарное планирование следует начинать с перспективного </w:t>
      </w:r>
      <w:r w:rsidR="00543599" w:rsidRPr="00262426">
        <w:t>и перспективного  плана НОД</w:t>
      </w:r>
      <w:r w:rsidRPr="00262426">
        <w:t xml:space="preserve">, учитывающего: </w:t>
      </w:r>
    </w:p>
    <w:p w14:paraId="3D6679E7" w14:textId="10261A51" w:rsidR="001779A6" w:rsidRPr="00676D03" w:rsidRDefault="00662BCA" w:rsidP="0028098B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требования к максимальной нагрузке образовательного процесса; </w:t>
      </w:r>
    </w:p>
    <w:p w14:paraId="1F5F5635" w14:textId="20CC3FFD" w:rsidR="001779A6" w:rsidRPr="00676D03" w:rsidRDefault="00662BCA" w:rsidP="0028098B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требования календарно-тематического плана. </w:t>
      </w:r>
    </w:p>
    <w:p w14:paraId="41277A97" w14:textId="77777777" w:rsidR="00395177" w:rsidRDefault="00395177" w:rsidP="00517DD2">
      <w:pPr>
        <w:spacing w:after="0" w:line="240" w:lineRule="auto"/>
        <w:ind w:left="0" w:firstLine="0"/>
        <w:jc w:val="center"/>
        <w:rPr>
          <w:b/>
        </w:rPr>
      </w:pPr>
    </w:p>
    <w:p w14:paraId="30FFAA1B" w14:textId="438B9BA5" w:rsidR="001779A6" w:rsidRPr="00517DD2" w:rsidRDefault="00662BCA" w:rsidP="00517DD2">
      <w:pPr>
        <w:spacing w:after="0" w:line="240" w:lineRule="auto"/>
        <w:ind w:left="0" w:firstLine="0"/>
        <w:jc w:val="center"/>
        <w:rPr>
          <w:b/>
        </w:rPr>
      </w:pPr>
      <w:r w:rsidRPr="00517DD2">
        <w:rPr>
          <w:b/>
        </w:rPr>
        <w:t>5.Требования к оформлению календарного плана</w:t>
      </w:r>
    </w:p>
    <w:p w14:paraId="5B2D9E5B" w14:textId="77777777" w:rsidR="001779A6" w:rsidRPr="00262426" w:rsidRDefault="00662BCA" w:rsidP="00262426">
      <w:pPr>
        <w:spacing w:after="0" w:line="240" w:lineRule="auto"/>
        <w:ind w:left="0" w:firstLine="0"/>
        <w:jc w:val="left"/>
      </w:pPr>
      <w:r w:rsidRPr="00262426">
        <w:t xml:space="preserve"> </w:t>
      </w:r>
    </w:p>
    <w:p w14:paraId="0020ED04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5.1. Календарный план должен быть напечатан в электронном виде, допускаются пометки, дополнения, корректировка понятным аккуратным подчерком. </w:t>
      </w:r>
    </w:p>
    <w:p w14:paraId="0A3171C5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5.2. Обязательно должен быть оформлен титульный лист с указанием группы, фамилии, имени, отчества воспитателей группы, даты начала и окончания плана. </w:t>
      </w:r>
    </w:p>
    <w:p w14:paraId="25E658B4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5.3. Календарный план должен содержать следующие разделы: </w:t>
      </w:r>
    </w:p>
    <w:p w14:paraId="10E5B3D9" w14:textId="181BADBA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титульный лист; </w:t>
      </w:r>
    </w:p>
    <w:p w14:paraId="5731347B" w14:textId="2870777D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годовые задачи </w:t>
      </w:r>
      <w:r w:rsidR="00543599" w:rsidRPr="00676D03">
        <w:rPr>
          <w:rFonts w:ascii="Times New Roman" w:hAnsi="Times New Roman"/>
          <w:sz w:val="24"/>
          <w:szCs w:val="24"/>
        </w:rPr>
        <w:t>ДОУ</w:t>
      </w:r>
      <w:r w:rsidRPr="00676D03">
        <w:rPr>
          <w:rFonts w:ascii="Times New Roman" w:hAnsi="Times New Roman"/>
          <w:sz w:val="24"/>
          <w:szCs w:val="24"/>
        </w:rPr>
        <w:t xml:space="preserve">; </w:t>
      </w:r>
    </w:p>
    <w:p w14:paraId="15B72E10" w14:textId="36376F7F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режим дня группы; </w:t>
      </w:r>
    </w:p>
    <w:p w14:paraId="2F6ECFAA" w14:textId="69FCA435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 расписание непосредственной образовательной деятельности; </w:t>
      </w:r>
    </w:p>
    <w:p w14:paraId="0109BBCA" w14:textId="6036B8E5" w:rsidR="00DE56F3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группе.); </w:t>
      </w:r>
    </w:p>
    <w:p w14:paraId="49217AE8" w14:textId="774C63F2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условные обозначения (в нем фиксируются все сокращения, используемые воспитателями группы); </w:t>
      </w:r>
    </w:p>
    <w:p w14:paraId="2475016E" w14:textId="5BE64B45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 листок здоровья; </w:t>
      </w:r>
    </w:p>
    <w:p w14:paraId="37C4A90F" w14:textId="60E63C96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комплексно-тематический план; </w:t>
      </w:r>
    </w:p>
    <w:p w14:paraId="0E9684F6" w14:textId="3DB24DE7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 работы с родителями; </w:t>
      </w:r>
    </w:p>
    <w:p w14:paraId="3F77830C" w14:textId="4FFDD637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перспективное планирование;  </w:t>
      </w:r>
    </w:p>
    <w:p w14:paraId="5EE53940" w14:textId="2F49862A" w:rsidR="00DE56F3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ind w:right="5823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календарные планы; </w:t>
      </w:r>
    </w:p>
    <w:p w14:paraId="66EB273E" w14:textId="1EC437AD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ind w:right="5823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лист проверки плана.  </w:t>
      </w:r>
    </w:p>
    <w:p w14:paraId="664D6517" w14:textId="788A6962" w:rsidR="001779A6" w:rsidRPr="00262426" w:rsidRDefault="00662BCA" w:rsidP="0028098B">
      <w:pPr>
        <w:spacing w:after="0" w:line="240" w:lineRule="auto"/>
        <w:ind w:left="-5"/>
      </w:pPr>
      <w:r w:rsidRPr="00262426">
        <w:t xml:space="preserve">5.4. Последняя страница календарного плана предназначена для записей и заполнения </w:t>
      </w:r>
      <w:r w:rsidR="00F600C3">
        <w:t>заместителем заведующего по В</w:t>
      </w:r>
      <w:r w:rsidR="00543599" w:rsidRPr="00262426">
        <w:t>ВР</w:t>
      </w:r>
      <w:r w:rsidRPr="00262426">
        <w:t xml:space="preserve">.  </w:t>
      </w:r>
    </w:p>
    <w:p w14:paraId="422C0EF4" w14:textId="67E7158C" w:rsidR="001779A6" w:rsidRPr="00262426" w:rsidRDefault="00662BCA" w:rsidP="0028098B">
      <w:pPr>
        <w:spacing w:after="0" w:line="240" w:lineRule="auto"/>
        <w:ind w:left="-5"/>
      </w:pPr>
      <w:r w:rsidRPr="00262426">
        <w:t xml:space="preserve">5.5. </w:t>
      </w:r>
      <w:r w:rsidRPr="00262426">
        <w:tab/>
        <w:t xml:space="preserve">Календарный план </w:t>
      </w:r>
      <w:r w:rsidRPr="00262426">
        <w:tab/>
        <w:t xml:space="preserve">оформляется </w:t>
      </w:r>
      <w:r w:rsidRPr="00262426">
        <w:tab/>
        <w:t>в соответствии с утвержденной формой планирования</w:t>
      </w:r>
      <w:r w:rsidR="00517DD2">
        <w:t xml:space="preserve"> в соответствии с </w:t>
      </w:r>
      <w:r w:rsidR="00395177" w:rsidRPr="00395177">
        <w:rPr>
          <w:b/>
        </w:rPr>
        <w:t>П</w:t>
      </w:r>
      <w:r w:rsidR="00517DD2" w:rsidRPr="00517DD2">
        <w:rPr>
          <w:b/>
        </w:rPr>
        <w:t>риложением №</w:t>
      </w:r>
      <w:r w:rsidR="00395177">
        <w:rPr>
          <w:b/>
        </w:rPr>
        <w:t xml:space="preserve"> </w:t>
      </w:r>
      <w:r w:rsidR="000E74FE">
        <w:rPr>
          <w:b/>
        </w:rPr>
        <w:t>1</w:t>
      </w:r>
      <w:r w:rsidR="00517DD2">
        <w:t xml:space="preserve"> </w:t>
      </w:r>
      <w:r w:rsidRPr="00262426">
        <w:t xml:space="preserve"> данного Положения. </w:t>
      </w:r>
    </w:p>
    <w:p w14:paraId="2F467A30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5.6. Образовательная деятельность, осуществляемая в режимных моментах, планируется по структуре деятельности: форма работы; тема; цель, направленная на развитие ребенка, на результат; средства, способы, включающие ребенка в деятельность и организующие ее. </w:t>
      </w:r>
    </w:p>
    <w:p w14:paraId="3DCA4B38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5.7. При планировании разнообразной детской деятельности указывается форма детской деятельности, ситуация, цель, средства. </w:t>
      </w:r>
    </w:p>
    <w:p w14:paraId="14B47DA3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5.8. Индивидуальная работа с детьми планируется, учитывая результаты наблюдения воспитателей по усвоению ОП </w:t>
      </w:r>
      <w:proofErr w:type="gramStart"/>
      <w:r w:rsidRPr="00262426">
        <w:t>ДО</w:t>
      </w:r>
      <w:proofErr w:type="gramEnd"/>
      <w:r w:rsidRPr="00262426">
        <w:t xml:space="preserve">. </w:t>
      </w:r>
    </w:p>
    <w:p w14:paraId="6B4484F8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5.9. При планировании приветствуется использование картотек наблюдений, пальчиковой гимнастики, артикуляционной гимнастик и т.п., составленных педагогами группы. </w:t>
      </w:r>
    </w:p>
    <w:p w14:paraId="3EAE051F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5.10. В календарном плане отражается: </w:t>
      </w:r>
    </w:p>
    <w:p w14:paraId="350746D0" w14:textId="696FE560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утренняя гимнастика, работа по закаливанию;  </w:t>
      </w:r>
    </w:p>
    <w:p w14:paraId="73345727" w14:textId="04BF7091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вся работа, связанная с формированием культурно-гигиенических навыков, норм поведения, самообслуживания; </w:t>
      </w:r>
    </w:p>
    <w:p w14:paraId="3A0058D9" w14:textId="3F4E123D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работа, связанная с развитием игровой деятельности;  </w:t>
      </w:r>
    </w:p>
    <w:p w14:paraId="3A5D430A" w14:textId="311E8467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работа, связанная с развитием трудовой деятельности;  </w:t>
      </w:r>
    </w:p>
    <w:p w14:paraId="26E1B80B" w14:textId="7ACA3FE0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lastRenderedPageBreak/>
        <w:t xml:space="preserve">работа, связанная с развитием образовательной деятельности;  </w:t>
      </w:r>
    </w:p>
    <w:p w14:paraId="3C5E3691" w14:textId="3C017A1F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с родителями, социумом; </w:t>
      </w:r>
    </w:p>
    <w:p w14:paraId="056037D7" w14:textId="1FB6D9F2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развлечения;  </w:t>
      </w:r>
    </w:p>
    <w:p w14:paraId="574ADA71" w14:textId="70F9D8FF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>индивидуальная работа с детьми по всем разделам О</w:t>
      </w:r>
      <w:r w:rsidR="00F600C3">
        <w:rPr>
          <w:rFonts w:ascii="Times New Roman" w:hAnsi="Times New Roman"/>
          <w:sz w:val="24"/>
          <w:szCs w:val="24"/>
        </w:rPr>
        <w:t>О</w:t>
      </w:r>
      <w:r w:rsidRPr="00676D03">
        <w:rPr>
          <w:rFonts w:ascii="Times New Roman" w:hAnsi="Times New Roman"/>
          <w:sz w:val="24"/>
          <w:szCs w:val="24"/>
        </w:rPr>
        <w:t xml:space="preserve">П </w:t>
      </w:r>
      <w:proofErr w:type="gramStart"/>
      <w:r w:rsidRPr="00676D03">
        <w:rPr>
          <w:rFonts w:ascii="Times New Roman" w:hAnsi="Times New Roman"/>
          <w:sz w:val="24"/>
          <w:szCs w:val="24"/>
        </w:rPr>
        <w:t>ДО</w:t>
      </w:r>
      <w:proofErr w:type="gramEnd"/>
      <w:r w:rsidRPr="00676D03">
        <w:rPr>
          <w:rFonts w:ascii="Times New Roman" w:hAnsi="Times New Roman"/>
          <w:sz w:val="24"/>
          <w:szCs w:val="24"/>
        </w:rPr>
        <w:t xml:space="preserve">;  </w:t>
      </w:r>
    </w:p>
    <w:p w14:paraId="6DAB08C0" w14:textId="6734C270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создание </w:t>
      </w:r>
      <w:r w:rsidR="00F600C3">
        <w:rPr>
          <w:rFonts w:ascii="Times New Roman" w:hAnsi="Times New Roman"/>
          <w:sz w:val="24"/>
          <w:szCs w:val="24"/>
        </w:rPr>
        <w:t>РППС</w:t>
      </w:r>
      <w:r w:rsidRPr="00676D03">
        <w:rPr>
          <w:rFonts w:ascii="Times New Roman" w:hAnsi="Times New Roman"/>
          <w:sz w:val="24"/>
          <w:szCs w:val="24"/>
        </w:rPr>
        <w:t xml:space="preserve"> среды в группе, на участке с учетом тематической недели.  </w:t>
      </w:r>
    </w:p>
    <w:p w14:paraId="38116CD1" w14:textId="77777777" w:rsidR="00517DD2" w:rsidRDefault="00517DD2" w:rsidP="0028098B">
      <w:pPr>
        <w:pStyle w:val="1"/>
        <w:spacing w:after="0" w:line="240" w:lineRule="auto"/>
        <w:ind w:left="369"/>
        <w:jc w:val="both"/>
      </w:pPr>
    </w:p>
    <w:p w14:paraId="557B9693" w14:textId="77777777" w:rsidR="001779A6" w:rsidRPr="00262426" w:rsidRDefault="00662BCA" w:rsidP="00262426">
      <w:pPr>
        <w:pStyle w:val="1"/>
        <w:spacing w:after="0" w:line="240" w:lineRule="auto"/>
        <w:ind w:left="369"/>
      </w:pPr>
      <w:r w:rsidRPr="00262426">
        <w:t>6.</w:t>
      </w:r>
      <w:r w:rsidRPr="00262426">
        <w:rPr>
          <w:rFonts w:eastAsia="Arial"/>
        </w:rPr>
        <w:t xml:space="preserve"> </w:t>
      </w:r>
      <w:r w:rsidRPr="00262426">
        <w:t>Документация и ответственность</w:t>
      </w:r>
      <w:r w:rsidRPr="00262426">
        <w:rPr>
          <w:b w:val="0"/>
        </w:rPr>
        <w:t xml:space="preserve"> </w:t>
      </w:r>
    </w:p>
    <w:p w14:paraId="6A9B176F" w14:textId="5DB69908" w:rsidR="001779A6" w:rsidRPr="00262426" w:rsidRDefault="00662BCA" w:rsidP="0028098B">
      <w:pPr>
        <w:spacing w:after="0" w:line="240" w:lineRule="auto"/>
        <w:ind w:left="0" w:firstLine="0"/>
      </w:pPr>
      <w:r w:rsidRPr="00262426">
        <w:t xml:space="preserve"> 6.1. Комплексно-тематический, перспективно-календарный и календарный планы являются обязательными документами педагога. </w:t>
      </w:r>
    </w:p>
    <w:p w14:paraId="5ADEEBFE" w14:textId="4A0167C8" w:rsidR="001779A6" w:rsidRPr="00262426" w:rsidRDefault="00662BCA" w:rsidP="0028098B">
      <w:pPr>
        <w:spacing w:after="0" w:line="240" w:lineRule="auto"/>
        <w:ind w:left="-5"/>
      </w:pPr>
      <w:r w:rsidRPr="00262426">
        <w:t xml:space="preserve">6.2. Контроль </w:t>
      </w:r>
      <w:r w:rsidR="00DE56F3" w:rsidRPr="00262426">
        <w:t>за перспективно</w:t>
      </w:r>
      <w:r w:rsidRPr="00262426">
        <w:t>-календарным и календарным планированием осуществляется заместителем заведую</w:t>
      </w:r>
      <w:r w:rsidR="0035256B">
        <w:t>щего по УВР</w:t>
      </w:r>
      <w:r w:rsidRPr="00262426">
        <w:t xml:space="preserve"> не реже одного раза в месяц, а </w:t>
      </w:r>
      <w:r w:rsidR="00DE56F3" w:rsidRPr="00262426">
        <w:t>также</w:t>
      </w:r>
      <w:r w:rsidRPr="00262426">
        <w:t xml:space="preserve"> в соответствии с запланированными в годовом плане контрольными мероприятиями. </w:t>
      </w:r>
    </w:p>
    <w:p w14:paraId="35105F71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6.3. На специально отведенной странице, фиксируется дата проверки, подпись, замечания и рекомендации, с которыми </w:t>
      </w:r>
      <w:proofErr w:type="gramStart"/>
      <w:r w:rsidRPr="00262426">
        <w:t>проверяющий</w:t>
      </w:r>
      <w:proofErr w:type="gramEnd"/>
      <w:r w:rsidRPr="00262426">
        <w:t xml:space="preserve"> знакомит воспитателей и следит за их выполнением. </w:t>
      </w:r>
    </w:p>
    <w:p w14:paraId="0132A111" w14:textId="738D3BA3" w:rsidR="001779A6" w:rsidRPr="00262426" w:rsidRDefault="00662BCA" w:rsidP="0028098B">
      <w:pPr>
        <w:spacing w:after="0" w:line="240" w:lineRule="auto"/>
        <w:ind w:left="-5"/>
      </w:pPr>
      <w:r w:rsidRPr="00262426">
        <w:t>6.4. После окончания учебного года педагог сдает папку в архив в методический кабинет</w:t>
      </w:r>
      <w:r w:rsidR="000E74FE">
        <w:t xml:space="preserve"> заместителю заведующего по </w:t>
      </w:r>
      <w:r w:rsidR="00395177">
        <w:t>В</w:t>
      </w:r>
      <w:r w:rsidR="000E74FE">
        <w:t>М</w:t>
      </w:r>
      <w:r w:rsidR="00395177">
        <w:t>Р.</w:t>
      </w:r>
      <w:r w:rsidRPr="00262426">
        <w:t xml:space="preserve"> </w:t>
      </w:r>
    </w:p>
    <w:p w14:paraId="1986B5C0" w14:textId="5FF74D68" w:rsidR="00030540" w:rsidRPr="00262426" w:rsidRDefault="00030540" w:rsidP="0028098B">
      <w:pPr>
        <w:spacing w:after="0" w:line="240" w:lineRule="auto"/>
        <w:ind w:left="0" w:firstLine="0"/>
      </w:pPr>
    </w:p>
    <w:p w14:paraId="2D6173A3" w14:textId="0E9DFA6D" w:rsidR="00030540" w:rsidRPr="00262426" w:rsidRDefault="00030540" w:rsidP="0028098B">
      <w:pPr>
        <w:spacing w:after="0" w:line="240" w:lineRule="auto"/>
        <w:ind w:left="0" w:firstLine="0"/>
      </w:pPr>
    </w:p>
    <w:p w14:paraId="5D9CE2A4" w14:textId="66AF8C83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77AE5CBF" w14:textId="7728FF73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7ADCC68D" w14:textId="02B9FF18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347BF68A" w14:textId="12ADD62B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31FDE56C" w14:textId="745723BE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4E03231D" w14:textId="6966E95F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2C13D98C" w14:textId="108DA941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25A2CA7A" w14:textId="713E7612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044482E2" w14:textId="535DD2C5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516BB205" w14:textId="2B995D95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05A3340B" w14:textId="61103886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57DD4DCD" w14:textId="77777777" w:rsidR="00030540" w:rsidRPr="00262426" w:rsidRDefault="00030540" w:rsidP="00262426">
      <w:pPr>
        <w:spacing w:after="0" w:line="240" w:lineRule="auto"/>
        <w:ind w:left="0" w:firstLine="0"/>
        <w:jc w:val="left"/>
        <w:sectPr w:rsidR="00030540" w:rsidRPr="00262426" w:rsidSect="0028098B">
          <w:pgSz w:w="11906" w:h="16838"/>
          <w:pgMar w:top="567" w:right="846" w:bottom="1134" w:left="1702" w:header="720" w:footer="720" w:gutter="0"/>
          <w:cols w:space="720"/>
        </w:sectPr>
      </w:pPr>
    </w:p>
    <w:p w14:paraId="646B65B5" w14:textId="77777777" w:rsidR="00517DD2" w:rsidRDefault="00517DD2" w:rsidP="000E74FE">
      <w:pPr>
        <w:spacing w:after="0" w:line="240" w:lineRule="auto"/>
        <w:ind w:left="0" w:firstLine="0"/>
      </w:pPr>
    </w:p>
    <w:p w14:paraId="4BD61106" w14:textId="77777777" w:rsidR="00366CDB" w:rsidRDefault="00366CDB" w:rsidP="009F6A8A">
      <w:pPr>
        <w:spacing w:after="0" w:line="240" w:lineRule="auto"/>
        <w:ind w:left="0" w:firstLine="0"/>
        <w:rPr>
          <w:b/>
          <w:bCs/>
          <w:i/>
          <w:sz w:val="20"/>
        </w:rPr>
      </w:pPr>
    </w:p>
    <w:p w14:paraId="3F8F1C07" w14:textId="4A870DAC" w:rsidR="00543599" w:rsidRPr="00262426" w:rsidRDefault="000E74FE" w:rsidP="00262426">
      <w:pPr>
        <w:spacing w:after="0" w:line="240" w:lineRule="auto"/>
        <w:ind w:left="2482" w:firstLine="11404"/>
      </w:pPr>
      <w:r>
        <w:rPr>
          <w:b/>
          <w:bCs/>
          <w:i/>
          <w:sz w:val="20"/>
        </w:rPr>
        <w:t>Приложение №1</w:t>
      </w:r>
    </w:p>
    <w:p w14:paraId="70573A0B" w14:textId="39AB4E1F" w:rsidR="00543599" w:rsidRPr="00262426" w:rsidRDefault="00543599" w:rsidP="00262426">
      <w:pPr>
        <w:spacing w:after="0" w:line="240" w:lineRule="auto"/>
        <w:jc w:val="center"/>
        <w:rPr>
          <w:b/>
          <w:szCs w:val="24"/>
        </w:rPr>
      </w:pPr>
      <w:r w:rsidRPr="00262426">
        <w:rPr>
          <w:b/>
          <w:szCs w:val="24"/>
        </w:rPr>
        <w:t xml:space="preserve">Примерная циклограмма организации образовательного процесса </w:t>
      </w:r>
    </w:p>
    <w:p w14:paraId="23A21694" w14:textId="77777777" w:rsidR="00543599" w:rsidRPr="00262426" w:rsidRDefault="00543599" w:rsidP="00262426">
      <w:pPr>
        <w:spacing w:after="0" w:line="240" w:lineRule="auto"/>
        <w:rPr>
          <w:sz w:val="20"/>
          <w:szCs w:val="20"/>
        </w:rPr>
      </w:pPr>
    </w:p>
    <w:p w14:paraId="07A85088" w14:textId="77777777" w:rsidR="009F6A8A" w:rsidRPr="009F6A8A" w:rsidRDefault="009F6A8A" w:rsidP="009F6A8A">
      <w:pPr>
        <w:spacing w:after="200" w:line="276" w:lineRule="auto"/>
        <w:ind w:left="0" w:firstLine="0"/>
        <w:contextualSpacing/>
        <w:jc w:val="left"/>
        <w:rPr>
          <w:szCs w:val="20"/>
        </w:rPr>
      </w:pPr>
      <w:r w:rsidRPr="009F6A8A">
        <w:rPr>
          <w:szCs w:val="20"/>
        </w:rPr>
        <w:t>Тема недели: Игрушки</w:t>
      </w:r>
    </w:p>
    <w:p w14:paraId="5F262208" w14:textId="77777777" w:rsidR="009F6A8A" w:rsidRPr="009F6A8A" w:rsidRDefault="009F6A8A" w:rsidP="009F6A8A">
      <w:pPr>
        <w:spacing w:after="200" w:line="276" w:lineRule="auto"/>
        <w:ind w:left="0" w:firstLine="0"/>
        <w:contextualSpacing/>
        <w:jc w:val="left"/>
        <w:rPr>
          <w:szCs w:val="20"/>
        </w:rPr>
      </w:pPr>
      <w:r w:rsidRPr="009F6A8A">
        <w:rPr>
          <w:szCs w:val="20"/>
        </w:rPr>
        <w:t xml:space="preserve">Цель: </w:t>
      </w:r>
      <w:r w:rsidRPr="009F6A8A">
        <w:rPr>
          <w:szCs w:val="24"/>
        </w:rPr>
        <w:t>а</w:t>
      </w:r>
      <w:r w:rsidRPr="009F6A8A">
        <w:rPr>
          <w:szCs w:val="24"/>
          <w:shd w:val="clear" w:color="auto" w:fill="FFFFFF"/>
        </w:rPr>
        <w:t>ктивизация и обогащение словарного запаса по лексической теме «Игрушки».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053"/>
        <w:gridCol w:w="6380"/>
        <w:gridCol w:w="4271"/>
      </w:tblGrid>
      <w:tr w:rsidR="009F6A8A" w:rsidRPr="009F6A8A" w14:paraId="2B3023DD" w14:textId="77777777" w:rsidTr="00D65BA3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88B0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center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A479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center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t>Взаимодействие с родителями и социальными партнерами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C4E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center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t>Воспитательная работа</w:t>
            </w:r>
          </w:p>
          <w:p w14:paraId="68AF612F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center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t>(воспитательное событие)</w:t>
            </w:r>
          </w:p>
        </w:tc>
      </w:tr>
      <w:tr w:rsidR="009F6A8A" w:rsidRPr="009F6A8A" w14:paraId="72C908E5" w14:textId="77777777" w:rsidTr="00D65BA3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9C51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>Организация выставки по лексической теме: подбор иллюстративного материала по теме «Игрушки» (альбомы, картины).</w:t>
            </w:r>
          </w:p>
          <w:p w14:paraId="5A65B0C2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>Подбор игр – развивающих, н\</w:t>
            </w:r>
            <w:proofErr w:type="gramStart"/>
            <w:r w:rsidRPr="009F6A8A">
              <w:rPr>
                <w:sz w:val="22"/>
              </w:rPr>
              <w:t>п</w:t>
            </w:r>
            <w:proofErr w:type="gramEnd"/>
            <w:r w:rsidRPr="009F6A8A">
              <w:rPr>
                <w:sz w:val="22"/>
              </w:rPr>
              <w:t>, с\р, д\и: «Времена года», «Когда это бывает».</w:t>
            </w:r>
          </w:p>
          <w:p w14:paraId="0A3ADA85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E434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>Закрепление рекомендаций учителя-логопеда.</w:t>
            </w:r>
          </w:p>
          <w:p w14:paraId="71886818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>Оказание хозяйственно-бытовой помощи на прогулочном участке и в группе.</w:t>
            </w:r>
          </w:p>
          <w:p w14:paraId="190E4C52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>Закрепление стихов и текстов песен к празднику осени.</w:t>
            </w:r>
          </w:p>
          <w:p w14:paraId="549292F8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 xml:space="preserve">Индивидуальные беседы с родителями по особенностям </w:t>
            </w:r>
            <w:proofErr w:type="spellStart"/>
            <w:r w:rsidRPr="009F6A8A">
              <w:rPr>
                <w:sz w:val="22"/>
              </w:rPr>
              <w:t>воспитательно</w:t>
            </w:r>
            <w:proofErr w:type="spellEnd"/>
            <w:r w:rsidRPr="009F6A8A">
              <w:rPr>
                <w:sz w:val="22"/>
              </w:rPr>
              <w:t xml:space="preserve">-образовательной  работы с  ребёнком (по запросу).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223E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>12 сентября – День программиста – беседа «Компьютер в нашей жизни» (правила использования для детей) (Трудовое воспитание, познавательное развитие).</w:t>
            </w:r>
          </w:p>
          <w:p w14:paraId="76B75872" w14:textId="77777777" w:rsidR="009F6A8A" w:rsidRPr="009F6A8A" w:rsidRDefault="009F6A8A" w:rsidP="009F6A8A">
            <w:pPr>
              <w:spacing w:after="200" w:line="276" w:lineRule="auto"/>
              <w:ind w:left="0" w:firstLine="0"/>
              <w:contextualSpacing/>
              <w:jc w:val="left"/>
              <w:rPr>
                <w:sz w:val="22"/>
              </w:rPr>
            </w:pPr>
            <w:r w:rsidRPr="009F6A8A">
              <w:rPr>
                <w:sz w:val="22"/>
              </w:rPr>
              <w:t>17 сентября – День спасателя – беседа «Как важно помогать людям» (трудовое и нравственное воспитание).</w:t>
            </w:r>
          </w:p>
        </w:tc>
      </w:tr>
    </w:tbl>
    <w:p w14:paraId="25672038" w14:textId="77777777" w:rsidR="009F6A8A" w:rsidRPr="009F6A8A" w:rsidRDefault="009F6A8A" w:rsidP="009F6A8A">
      <w:pPr>
        <w:spacing w:after="200" w:line="276" w:lineRule="auto"/>
        <w:ind w:left="0" w:firstLine="0"/>
        <w:jc w:val="center"/>
        <w:rPr>
          <w:szCs w:val="20"/>
          <w:u w:val="single"/>
        </w:rPr>
      </w:pPr>
      <w:r w:rsidRPr="009F6A8A">
        <w:rPr>
          <w:b/>
          <w:szCs w:val="20"/>
          <w:u w:val="single"/>
        </w:rPr>
        <w:t>3 неделя. Понедельник</w:t>
      </w:r>
      <w:r w:rsidRPr="009F6A8A">
        <w:rPr>
          <w:szCs w:val="20"/>
          <w:u w:val="single"/>
        </w:rPr>
        <w:t>.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1651"/>
        <w:gridCol w:w="9837"/>
        <w:gridCol w:w="4216"/>
      </w:tblGrid>
      <w:tr w:rsidR="009F6A8A" w:rsidRPr="009F6A8A" w14:paraId="5A646856" w14:textId="77777777" w:rsidTr="00D65BA3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D4E5" w14:textId="77777777" w:rsidR="009F6A8A" w:rsidRPr="009F6A8A" w:rsidRDefault="009F6A8A" w:rsidP="009F6A8A">
            <w:pPr>
              <w:spacing w:after="200" w:line="276" w:lineRule="auto"/>
              <w:ind w:left="0" w:firstLine="0"/>
              <w:jc w:val="center"/>
              <w:rPr>
                <w:b/>
              </w:rPr>
            </w:pPr>
            <w:r w:rsidRPr="009F6A8A">
              <w:rPr>
                <w:b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12C8" w14:textId="77777777" w:rsidR="009F6A8A" w:rsidRPr="009F6A8A" w:rsidRDefault="009F6A8A" w:rsidP="009F6A8A">
            <w:pPr>
              <w:spacing w:after="200" w:line="276" w:lineRule="auto"/>
              <w:ind w:left="0" w:firstLine="0"/>
              <w:jc w:val="center"/>
              <w:rPr>
                <w:b/>
              </w:rPr>
            </w:pPr>
            <w:r w:rsidRPr="009F6A8A">
              <w:rPr>
                <w:b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9F6A8A" w:rsidRPr="009F6A8A" w14:paraId="18A84EE5" w14:textId="77777777" w:rsidTr="00D65BA3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7FD6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115A" w14:textId="77777777" w:rsidR="009F6A8A" w:rsidRPr="009F6A8A" w:rsidRDefault="009F6A8A" w:rsidP="009F6A8A">
            <w:pPr>
              <w:spacing w:after="200" w:line="276" w:lineRule="auto"/>
              <w:ind w:left="0" w:firstLine="0"/>
              <w:jc w:val="center"/>
              <w:rPr>
                <w:b/>
              </w:rPr>
            </w:pPr>
            <w:proofErr w:type="spellStart"/>
            <w:r w:rsidRPr="009F6A8A">
              <w:rPr>
                <w:b/>
              </w:rPr>
              <w:t>Воспитательно</w:t>
            </w:r>
            <w:proofErr w:type="spellEnd"/>
            <w:r w:rsidRPr="009F6A8A">
              <w:rPr>
                <w:b/>
              </w:rPr>
              <w:t>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9704" w14:textId="77777777" w:rsidR="009F6A8A" w:rsidRPr="009F6A8A" w:rsidRDefault="009F6A8A" w:rsidP="009F6A8A">
            <w:pPr>
              <w:spacing w:after="200" w:line="276" w:lineRule="auto"/>
              <w:ind w:left="0" w:firstLine="0"/>
              <w:jc w:val="center"/>
              <w:rPr>
                <w:b/>
              </w:rPr>
            </w:pPr>
            <w:r w:rsidRPr="009F6A8A">
              <w:rPr>
                <w:b/>
              </w:rPr>
              <w:t>Индивид. Работа</w:t>
            </w:r>
          </w:p>
        </w:tc>
      </w:tr>
      <w:tr w:rsidR="009F6A8A" w:rsidRPr="009F6A8A" w14:paraId="3CE04FE2" w14:textId="77777777" w:rsidTr="00D65BA3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63E3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B3E3" w14:textId="77777777" w:rsidR="009F6A8A" w:rsidRPr="009F6A8A" w:rsidRDefault="009F6A8A" w:rsidP="009F6A8A">
            <w:pPr>
              <w:spacing w:after="0" w:line="240" w:lineRule="auto"/>
              <w:ind w:left="0" w:firstLine="0"/>
              <w:jc w:val="left"/>
            </w:pPr>
            <w:r w:rsidRPr="009F6A8A">
              <w:t>Ритуал приветствия «Давайте поздороваемся» (Нравственное воспитание).</w:t>
            </w:r>
          </w:p>
          <w:p w14:paraId="74D4DCAF" w14:textId="77777777" w:rsidR="009F6A8A" w:rsidRPr="009F6A8A" w:rsidRDefault="009F6A8A" w:rsidP="009F6A8A">
            <w:pPr>
              <w:spacing w:after="0" w:line="240" w:lineRule="auto"/>
              <w:ind w:left="0" w:firstLine="0"/>
              <w:jc w:val="left"/>
            </w:pPr>
            <w:r w:rsidRPr="009F6A8A">
              <w:t>Утр</w:t>
            </w:r>
            <w:proofErr w:type="gramStart"/>
            <w:r w:rsidRPr="009F6A8A">
              <w:t>.</w:t>
            </w:r>
            <w:proofErr w:type="gramEnd"/>
            <w:r w:rsidRPr="009F6A8A">
              <w:t xml:space="preserve"> </w:t>
            </w:r>
            <w:proofErr w:type="gramStart"/>
            <w:r w:rsidRPr="009F6A8A">
              <w:t>г</w:t>
            </w:r>
            <w:proofErr w:type="gramEnd"/>
            <w:r w:rsidRPr="009F6A8A">
              <w:t>имнастика: комплекс 1.3 (Физ. воспитание). Дежурство по столовой, в центре природы (Трудовое воспитание).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21E2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</w:pPr>
            <w:r w:rsidRPr="009F6A8A">
              <w:t xml:space="preserve"> Индивидуальные задания:</w:t>
            </w:r>
          </w:p>
          <w:p w14:paraId="4FD79BC4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</w:pPr>
            <w:r w:rsidRPr="009F6A8A">
              <w:t>1. Закрепление рекомендаций учител</w:t>
            </w:r>
            <w:proofErr w:type="gramStart"/>
            <w:r w:rsidRPr="009F6A8A">
              <w:t>я-</w:t>
            </w:r>
            <w:proofErr w:type="gramEnd"/>
            <w:r w:rsidRPr="009F6A8A">
              <w:t xml:space="preserve"> логопеда (по расписанию).</w:t>
            </w:r>
          </w:p>
          <w:p w14:paraId="1D7F7EAE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</w:pPr>
            <w:r w:rsidRPr="009F6A8A">
              <w:t xml:space="preserve">2. Развитие мелкой моторики: шнуровка, </w:t>
            </w:r>
            <w:proofErr w:type="spellStart"/>
            <w:r w:rsidRPr="009F6A8A">
              <w:t>пазлы</w:t>
            </w:r>
            <w:proofErr w:type="spellEnd"/>
            <w:r w:rsidRPr="009F6A8A">
              <w:t>.</w:t>
            </w:r>
          </w:p>
          <w:p w14:paraId="3F2B8FD6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</w:pPr>
            <w:r w:rsidRPr="009F6A8A">
              <w:t xml:space="preserve">3. Развитие воздушной струи - игры на </w:t>
            </w:r>
            <w:proofErr w:type="spellStart"/>
            <w:r w:rsidRPr="009F6A8A">
              <w:t>поддувание</w:t>
            </w:r>
            <w:proofErr w:type="spellEnd"/>
            <w:r w:rsidRPr="009F6A8A">
              <w:t>.</w:t>
            </w:r>
          </w:p>
          <w:p w14:paraId="0539C82E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</w:pPr>
            <w:r w:rsidRPr="009F6A8A">
              <w:t xml:space="preserve">4. Развитие высших психических функций: «Лабиринты», «Четвёртый </w:t>
            </w:r>
            <w:r w:rsidRPr="009F6A8A">
              <w:lastRenderedPageBreak/>
              <w:t>лишний», «Разбей на группы».</w:t>
            </w:r>
          </w:p>
          <w:p w14:paraId="14C15279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</w:pPr>
            <w:r w:rsidRPr="009F6A8A">
              <w:t xml:space="preserve">5. Д\и, </w:t>
            </w:r>
            <w:proofErr w:type="gramStart"/>
            <w:r w:rsidRPr="009F6A8A">
              <w:t>р</w:t>
            </w:r>
            <w:proofErr w:type="gramEnd"/>
            <w:r w:rsidRPr="009F6A8A">
              <w:t>\и «Времена года».</w:t>
            </w:r>
          </w:p>
          <w:p w14:paraId="5785A38D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</w:pPr>
            <w:r w:rsidRPr="009F6A8A">
              <w:t>6. Работа в индивидуальных тетрадях.</w:t>
            </w:r>
          </w:p>
        </w:tc>
      </w:tr>
      <w:tr w:rsidR="009F6A8A" w:rsidRPr="009F6A8A" w14:paraId="62F7A948" w14:textId="77777777" w:rsidTr="00D65BA3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6E04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4BEC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>Наблюдения: особенности погоды с отметкой в календаре природы ежедневно, небо. Цель: закреплять представления о небе, его особенностях (экологическое воспитание).</w:t>
            </w:r>
          </w:p>
          <w:p w14:paraId="517F669D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proofErr w:type="gramStart"/>
            <w:r w:rsidRPr="009F6A8A">
              <w:rPr>
                <w:sz w:val="22"/>
              </w:rPr>
              <w:t>П</w:t>
            </w:r>
            <w:proofErr w:type="gramEnd"/>
            <w:r w:rsidRPr="009F6A8A">
              <w:rPr>
                <w:sz w:val="22"/>
              </w:rPr>
              <w:t>/и «Беги ко мне», «Попади в цель», «Футбол» (Физическое воспитание). Игры с песком – с\</w:t>
            </w:r>
            <w:proofErr w:type="gramStart"/>
            <w:r w:rsidRPr="009F6A8A">
              <w:rPr>
                <w:sz w:val="22"/>
              </w:rPr>
              <w:t>р</w:t>
            </w:r>
            <w:proofErr w:type="gramEnd"/>
            <w:r w:rsidRPr="009F6A8A">
              <w:rPr>
                <w:sz w:val="22"/>
              </w:rPr>
              <w:t xml:space="preserve"> игра «Песочное кафе» (социальное воспитание).</w:t>
            </w:r>
          </w:p>
          <w:p w14:paraId="1F90729F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>Уборка листьев и веток на прогулочном участке, работа с детскими граблями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1296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9F6A8A" w:rsidRPr="009F6A8A" w14:paraId="3F7163D8" w14:textId="77777777" w:rsidTr="00D65BA3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101D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0406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>Дежурство по столовой (Трудовое воспитание). Чтение художественной литературы, просмотр иллюстраций  картин известных художников   (художественно-эстетическое и духовно-нравственное воспитание). Ситуативная беседа «Правила чистюли» (</w:t>
            </w:r>
            <w:proofErr w:type="spellStart"/>
            <w:r w:rsidRPr="009F6A8A">
              <w:rPr>
                <w:sz w:val="22"/>
              </w:rPr>
              <w:t>валеологическое</w:t>
            </w:r>
            <w:proofErr w:type="spellEnd"/>
            <w:r w:rsidRPr="009F6A8A">
              <w:rPr>
                <w:sz w:val="22"/>
              </w:rPr>
              <w:t xml:space="preserve">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2BB5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9F6A8A" w:rsidRPr="009F6A8A" w14:paraId="1B1A528F" w14:textId="77777777" w:rsidTr="00D65BA3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2BEF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lastRenderedPageBreak/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6132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>Гимнастика после сна (физическое воспитание). Дежурство по столовой (Труд</w:t>
            </w:r>
            <w:proofErr w:type="gramStart"/>
            <w:r w:rsidRPr="009F6A8A">
              <w:rPr>
                <w:sz w:val="22"/>
              </w:rPr>
              <w:t>.</w:t>
            </w:r>
            <w:proofErr w:type="gramEnd"/>
            <w:r w:rsidRPr="009F6A8A">
              <w:rPr>
                <w:sz w:val="22"/>
              </w:rPr>
              <w:t xml:space="preserve"> </w:t>
            </w:r>
            <w:proofErr w:type="gramStart"/>
            <w:r w:rsidRPr="009F6A8A">
              <w:rPr>
                <w:sz w:val="22"/>
              </w:rPr>
              <w:t>в</w:t>
            </w:r>
            <w:proofErr w:type="gramEnd"/>
            <w:r w:rsidRPr="009F6A8A">
              <w:rPr>
                <w:sz w:val="22"/>
              </w:rPr>
              <w:t>оспитание).</w:t>
            </w:r>
          </w:p>
          <w:p w14:paraId="260767E6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>Экспериментальный понедельник: опыты с водой (свойства вод</w:t>
            </w:r>
            <w:proofErr w:type="gramStart"/>
            <w:r w:rsidRPr="009F6A8A">
              <w:rPr>
                <w:sz w:val="22"/>
              </w:rPr>
              <w:t>ы-</w:t>
            </w:r>
            <w:proofErr w:type="gramEnd"/>
            <w:r w:rsidRPr="009F6A8A">
              <w:rPr>
                <w:sz w:val="22"/>
              </w:rPr>
              <w:t xml:space="preserve"> цвет, запах, качества).</w:t>
            </w:r>
          </w:p>
          <w:p w14:paraId="0529A6E5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>С\</w:t>
            </w:r>
            <w:proofErr w:type="gramStart"/>
            <w:r w:rsidRPr="009F6A8A">
              <w:rPr>
                <w:sz w:val="22"/>
              </w:rPr>
              <w:t>р</w:t>
            </w:r>
            <w:proofErr w:type="gramEnd"/>
            <w:r w:rsidRPr="009F6A8A">
              <w:rPr>
                <w:sz w:val="22"/>
              </w:rPr>
              <w:t xml:space="preserve"> игры «Дом», «Супермаркет» (социальное воспитание). Загадки по теме «Осень», пословицы и поговорки (познавательное развитие). Конструкторские игры (познавательное развитие, трудовое воспитание). Свободное рисование и игровая деятельность (поддержка детской инициативы).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457B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9F6A8A" w:rsidRPr="009F6A8A" w14:paraId="3C7D4202" w14:textId="77777777" w:rsidTr="00D65BA3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E761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b/>
                <w:sz w:val="22"/>
              </w:rPr>
            </w:pPr>
            <w:r w:rsidRPr="009F6A8A">
              <w:rPr>
                <w:b/>
                <w:sz w:val="22"/>
              </w:rPr>
              <w:lastRenderedPageBreak/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4D40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>Наблюдения: за изменением погоды с отметкой в календаре природы ежедневно, за вечерним небом (сравнение с утренним небом) (экологическое воспитание).</w:t>
            </w:r>
          </w:p>
          <w:p w14:paraId="525A885C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 xml:space="preserve">Игры: </w:t>
            </w:r>
            <w:proofErr w:type="gramStart"/>
            <w:r w:rsidRPr="009F6A8A">
              <w:rPr>
                <w:sz w:val="22"/>
              </w:rPr>
              <w:t>П</w:t>
            </w:r>
            <w:proofErr w:type="gramEnd"/>
            <w:r w:rsidRPr="009F6A8A">
              <w:rPr>
                <w:sz w:val="22"/>
              </w:rPr>
              <w:t>/и «Беги ко мне», «Кот и воробушки» (Физическое воспитание).</w:t>
            </w:r>
          </w:p>
          <w:p w14:paraId="762E11DA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sz w:val="22"/>
              </w:rPr>
            </w:pPr>
            <w:r w:rsidRPr="009F6A8A">
              <w:rPr>
                <w:sz w:val="22"/>
              </w:rPr>
              <w:t>Уборка листьев на прогулочном участке, уборка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CFA1" w14:textId="77777777" w:rsidR="009F6A8A" w:rsidRPr="009F6A8A" w:rsidRDefault="009F6A8A" w:rsidP="009F6A8A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sz w:val="22"/>
              </w:rPr>
            </w:pPr>
          </w:p>
        </w:tc>
      </w:tr>
    </w:tbl>
    <w:p w14:paraId="28DD1FE6" w14:textId="77777777" w:rsidR="00543599" w:rsidRPr="00262426" w:rsidRDefault="00543599" w:rsidP="009F6A8A">
      <w:pPr>
        <w:spacing w:after="0" w:line="240" w:lineRule="auto"/>
        <w:rPr>
          <w:szCs w:val="24"/>
        </w:rPr>
      </w:pPr>
    </w:p>
    <w:p w14:paraId="5410EB87" w14:textId="1FE40747" w:rsidR="00C77DED" w:rsidRPr="00262426" w:rsidRDefault="00C77DED" w:rsidP="00262426">
      <w:pPr>
        <w:keepNext/>
        <w:keepLines/>
        <w:spacing w:after="0" w:line="240" w:lineRule="auto"/>
        <w:ind w:left="0" w:right="2" w:firstLine="0"/>
        <w:jc w:val="right"/>
        <w:outlineLvl w:val="1"/>
        <w:rPr>
          <w:b/>
          <w:i/>
          <w:iCs/>
        </w:rPr>
      </w:pPr>
    </w:p>
    <w:p w14:paraId="570E83E7" w14:textId="4BDF6420" w:rsidR="00C77DED" w:rsidRPr="00262426" w:rsidRDefault="00C77DED" w:rsidP="00262426">
      <w:pPr>
        <w:keepNext/>
        <w:keepLines/>
        <w:spacing w:after="0" w:line="240" w:lineRule="auto"/>
        <w:ind w:left="0" w:right="2" w:firstLine="0"/>
        <w:jc w:val="center"/>
        <w:outlineLvl w:val="1"/>
        <w:rPr>
          <w:b/>
        </w:rPr>
      </w:pPr>
      <w:r w:rsidRPr="00262426">
        <w:rPr>
          <w:b/>
        </w:rPr>
        <w:t xml:space="preserve">Примерная циклограмма календарного планирования на летний период (на неделю) </w:t>
      </w:r>
    </w:p>
    <w:tbl>
      <w:tblPr>
        <w:tblStyle w:val="TableGrid2"/>
        <w:tblW w:w="15389" w:type="dxa"/>
        <w:tblInd w:w="5" w:type="dxa"/>
        <w:tblCellMar>
          <w:left w:w="465" w:type="dxa"/>
          <w:right w:w="140" w:type="dxa"/>
        </w:tblCellMar>
        <w:tblLook w:val="04A0" w:firstRow="1" w:lastRow="0" w:firstColumn="1" w:lastColumn="0" w:noHBand="0" w:noVBand="1"/>
      </w:tblPr>
      <w:tblGrid>
        <w:gridCol w:w="5102"/>
        <w:gridCol w:w="5153"/>
        <w:gridCol w:w="5134"/>
      </w:tblGrid>
      <w:tr w:rsidR="00C77DED" w:rsidRPr="00262426" w14:paraId="0C6FBE8D" w14:textId="77777777" w:rsidTr="00C77DED">
        <w:trPr>
          <w:trHeight w:val="2539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1DE4" w14:textId="77777777" w:rsidR="00C77DED" w:rsidRPr="00262426" w:rsidRDefault="00C77DED" w:rsidP="00262426">
            <w:pPr>
              <w:spacing w:after="0" w:line="240" w:lineRule="auto"/>
              <w:ind w:left="0" w:right="323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Игровая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5772A006" w14:textId="77777777"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Сюжетно – ролевые игры </w:t>
            </w:r>
          </w:p>
          <w:p w14:paraId="6371EB1B" w14:textId="77777777"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Режиссерские игры </w:t>
            </w:r>
          </w:p>
          <w:p w14:paraId="24555E5A" w14:textId="77777777"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Театрализованная деятельность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Дидактические игры </w:t>
            </w:r>
          </w:p>
          <w:p w14:paraId="7A11599D" w14:textId="77777777"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Интеллектуальные игры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E1B6" w14:textId="77777777" w:rsidR="00C77DED" w:rsidRPr="00262426" w:rsidRDefault="00C77DED" w:rsidP="00262426">
            <w:pPr>
              <w:spacing w:after="0" w:line="240" w:lineRule="auto"/>
              <w:ind w:left="36" w:firstLine="0"/>
              <w:jc w:val="left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Социально – коммуникативная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718AB863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Беседы, общение, интервьюирование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Игровые ситуации, игры-путешествия </w:t>
            </w:r>
          </w:p>
          <w:p w14:paraId="71D0B3C9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Рассматривание и обсуждение иллюстраций, картин, фотографий  </w:t>
            </w:r>
          </w:p>
          <w:p w14:paraId="6E8E0FBE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Сочинение и разгадывание загадок, составление рассказов </w:t>
            </w:r>
          </w:p>
          <w:p w14:paraId="5AFED140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Ситуативные беседы </w:t>
            </w:r>
          </w:p>
          <w:p w14:paraId="7CAE6D5F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ситуации морального выбора </w:t>
            </w:r>
          </w:p>
          <w:p w14:paraId="4AA6CFA5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Социально-коммуникативные игры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Трудовая деятельность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C9C6" w14:textId="77777777" w:rsidR="00C77DED" w:rsidRPr="00262426" w:rsidRDefault="00C77DED" w:rsidP="00262426">
            <w:pPr>
              <w:spacing w:after="0" w:line="240" w:lineRule="auto"/>
              <w:ind w:left="0" w:right="328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Познавательная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40E1B328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Рассматривание, обследование, наблюдения </w:t>
            </w:r>
          </w:p>
          <w:p w14:paraId="2DA2D3AF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Опыты, экспериментирование </w:t>
            </w:r>
          </w:p>
          <w:p w14:paraId="5A9FA55B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Творческие задания </w:t>
            </w:r>
          </w:p>
          <w:p w14:paraId="39978A85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Проблемные ситуации </w:t>
            </w:r>
          </w:p>
          <w:p w14:paraId="05A9F0D4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Тематические выставки </w:t>
            </w:r>
          </w:p>
          <w:p w14:paraId="6388A6B1" w14:textId="77777777" w:rsidR="00C77DED" w:rsidRPr="00262426" w:rsidRDefault="00C77DED" w:rsidP="00262426">
            <w:pPr>
              <w:spacing w:after="0" w:line="240" w:lineRule="auto"/>
              <w:ind w:left="363" w:firstLine="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 </w:t>
            </w:r>
          </w:p>
        </w:tc>
      </w:tr>
      <w:tr w:rsidR="00C77DED" w:rsidRPr="00262426" w14:paraId="693AEB49" w14:textId="77777777" w:rsidTr="00C77DED">
        <w:trPr>
          <w:trHeight w:val="254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F06E" w14:textId="77777777" w:rsidR="00C77DED" w:rsidRPr="00262426" w:rsidRDefault="00C77DED" w:rsidP="00262426">
            <w:pPr>
              <w:spacing w:after="0" w:line="240" w:lineRule="auto"/>
              <w:ind w:left="0" w:right="325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Художественно – эстетическая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042D7133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Рисование </w:t>
            </w:r>
          </w:p>
          <w:p w14:paraId="5E5C5EB5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Аппликация </w:t>
            </w:r>
          </w:p>
          <w:p w14:paraId="18AA33E7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Лепка </w:t>
            </w:r>
          </w:p>
          <w:p w14:paraId="5495D8D8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Конструирование </w:t>
            </w:r>
          </w:p>
          <w:p w14:paraId="13ACAB97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Музыкальные занятия, прослушивание музыки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8084" w14:textId="77777777" w:rsidR="00C77DED" w:rsidRPr="00262426" w:rsidRDefault="00C77DED" w:rsidP="00262426">
            <w:pPr>
              <w:spacing w:after="0" w:line="240" w:lineRule="auto"/>
              <w:ind w:left="0" w:right="278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  <w:p w14:paraId="39323ECA" w14:textId="77777777" w:rsidR="00C77DED" w:rsidRPr="00262426" w:rsidRDefault="00C77DED" w:rsidP="00262426">
            <w:pPr>
              <w:spacing w:after="0" w:line="240" w:lineRule="auto"/>
              <w:ind w:left="0" w:right="278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  <w:p w14:paraId="579FA85E" w14:textId="77777777" w:rsidR="00C77DED" w:rsidRPr="00262426" w:rsidRDefault="00C77DED" w:rsidP="00262426">
            <w:pPr>
              <w:spacing w:after="0" w:line="240" w:lineRule="auto"/>
              <w:ind w:left="0" w:right="326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Дата ______________ </w:t>
            </w:r>
          </w:p>
          <w:p w14:paraId="230B07F3" w14:textId="77777777" w:rsidR="00C77DED" w:rsidRPr="00262426" w:rsidRDefault="00C77DED" w:rsidP="00262426">
            <w:pPr>
              <w:spacing w:after="0" w:line="240" w:lineRule="auto"/>
              <w:ind w:left="0" w:right="327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Тема______________ </w:t>
            </w:r>
          </w:p>
          <w:p w14:paraId="793CBB08" w14:textId="77777777" w:rsidR="00C77DED" w:rsidRPr="00262426" w:rsidRDefault="00C77DED" w:rsidP="00262426">
            <w:pPr>
              <w:spacing w:after="0" w:line="240" w:lineRule="auto"/>
              <w:ind w:left="0" w:right="327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Цель______________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263B" w14:textId="77777777" w:rsidR="00C77DED" w:rsidRPr="00262426" w:rsidRDefault="00C77DED" w:rsidP="00262426">
            <w:pPr>
              <w:spacing w:after="0" w:line="240" w:lineRule="auto"/>
              <w:ind w:left="0" w:right="328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Речевая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172776E2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Ситуативные разговоры, беседы, общение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Специальное моделирование ситуации общения </w:t>
            </w:r>
          </w:p>
          <w:p w14:paraId="60088096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Чтение и обсуждение литературных произведений  </w:t>
            </w:r>
          </w:p>
          <w:p w14:paraId="4139D515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Разучивание стихов, </w:t>
            </w:r>
            <w:proofErr w:type="spellStart"/>
            <w:r w:rsidRPr="00262426">
              <w:rPr>
                <w:sz w:val="20"/>
              </w:rPr>
              <w:t>чистоговорок</w:t>
            </w:r>
            <w:proofErr w:type="spellEnd"/>
            <w:r w:rsidRPr="00262426">
              <w:rPr>
                <w:sz w:val="20"/>
              </w:rPr>
              <w:t xml:space="preserve">, скороговорок, </w:t>
            </w:r>
            <w:proofErr w:type="spellStart"/>
            <w:r w:rsidRPr="00262426">
              <w:rPr>
                <w:sz w:val="20"/>
              </w:rPr>
              <w:t>потешек</w:t>
            </w:r>
            <w:proofErr w:type="spellEnd"/>
            <w:r w:rsidRPr="00262426">
              <w:rPr>
                <w:sz w:val="20"/>
              </w:rPr>
              <w:t xml:space="preserve"> </w:t>
            </w:r>
          </w:p>
          <w:p w14:paraId="62B05141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Сочинение и отгадывание загадок </w:t>
            </w:r>
          </w:p>
          <w:p w14:paraId="212A2785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Пересказ, составление описательных рассказов, речевое творчество </w:t>
            </w:r>
          </w:p>
        </w:tc>
      </w:tr>
      <w:tr w:rsidR="00C77DED" w:rsidRPr="00262426" w14:paraId="40339087" w14:textId="77777777" w:rsidTr="00C77DED">
        <w:trPr>
          <w:trHeight w:val="38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44C9" w14:textId="77777777" w:rsidR="00C77DED" w:rsidRPr="00262426" w:rsidRDefault="00C77DED" w:rsidP="00262426">
            <w:pPr>
              <w:spacing w:after="0" w:line="240" w:lineRule="auto"/>
              <w:ind w:left="0" w:right="323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lastRenderedPageBreak/>
              <w:t>Двигательная активность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729890C2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Утренняя и ритмическая гимнастика, упражнения под музыку </w:t>
            </w:r>
          </w:p>
          <w:p w14:paraId="61F65617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proofErr w:type="gramStart"/>
            <w:r w:rsidRPr="00262426">
              <w:rPr>
                <w:sz w:val="20"/>
              </w:rPr>
              <w:t>П</w:t>
            </w:r>
            <w:proofErr w:type="gramEnd"/>
            <w:r w:rsidRPr="00262426">
              <w:rPr>
                <w:sz w:val="20"/>
              </w:rPr>
              <w:t xml:space="preserve">/и </w:t>
            </w:r>
          </w:p>
          <w:p w14:paraId="425194AF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Игры – соревнования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Игры с элементами спорта </w:t>
            </w:r>
          </w:p>
          <w:p w14:paraId="4EC1DFBB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Народные игры </w:t>
            </w:r>
          </w:p>
          <w:p w14:paraId="7EB0E0D2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Хороводные игры </w:t>
            </w:r>
          </w:p>
          <w:p w14:paraId="62ADDAF6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Физкультурные занятия </w:t>
            </w:r>
          </w:p>
          <w:p w14:paraId="42B6072D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Физкультурные досуги и праздники </w:t>
            </w:r>
          </w:p>
          <w:p w14:paraId="5C3E3432" w14:textId="77777777" w:rsidR="00C77DED" w:rsidRPr="00262426" w:rsidRDefault="00C77DED" w:rsidP="00262426">
            <w:pPr>
              <w:spacing w:after="0" w:line="240" w:lineRule="auto"/>
              <w:ind w:left="356" w:firstLine="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3CC0" w14:textId="77777777" w:rsidR="00C77DED" w:rsidRPr="00262426" w:rsidRDefault="00C77DED" w:rsidP="00262426">
            <w:pPr>
              <w:spacing w:after="0" w:line="240" w:lineRule="auto"/>
              <w:ind w:left="0" w:right="326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Индивидуальная работа</w:t>
            </w:r>
            <w:r w:rsidRPr="00262426">
              <w:rPr>
                <w:b/>
                <w:sz w:val="20"/>
              </w:rPr>
              <w:t xml:space="preserve"> </w:t>
            </w:r>
          </w:p>
          <w:p w14:paraId="1BD882BF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Продуктивная деятельность (рисование) </w:t>
            </w:r>
          </w:p>
          <w:p w14:paraId="5C1C8990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Формирование математических представлений </w:t>
            </w:r>
          </w:p>
          <w:p w14:paraId="4DD651A6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Познавательное развитие  </w:t>
            </w:r>
            <w:r w:rsidRPr="00262426">
              <w:rPr>
                <w:sz w:val="20"/>
              </w:rPr>
              <w:tab/>
              <w:t xml:space="preserve"> </w:t>
            </w:r>
          </w:p>
          <w:p w14:paraId="32071C35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Формирование математически х представлений  </w:t>
            </w:r>
          </w:p>
          <w:p w14:paraId="55D1DAFE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Работа по развитию мелкой моторики  </w:t>
            </w:r>
          </w:p>
          <w:p w14:paraId="6ECB35E3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Развитие  </w:t>
            </w:r>
            <w:r w:rsidRPr="00262426">
              <w:rPr>
                <w:sz w:val="20"/>
              </w:rPr>
              <w:tab/>
              <w:t xml:space="preserve">фонематического слуха </w:t>
            </w:r>
          </w:p>
          <w:p w14:paraId="04DF29B9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Развитие связной речи   </w:t>
            </w:r>
          </w:p>
          <w:p w14:paraId="00505330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Развитие словаря  </w:t>
            </w:r>
            <w:r w:rsidRPr="00262426">
              <w:rPr>
                <w:sz w:val="20"/>
              </w:rPr>
              <w:tab/>
              <w:t xml:space="preserve"> </w:t>
            </w:r>
            <w:r w:rsidRPr="00262426">
              <w:rPr>
                <w:sz w:val="20"/>
              </w:rPr>
              <w:tab/>
              <w:t xml:space="preserve"> </w:t>
            </w:r>
          </w:p>
          <w:p w14:paraId="2493F5A9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Формирование грамматического строя  речи  </w:t>
            </w:r>
          </w:p>
          <w:p w14:paraId="5B442817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Формирование основных физических качеств </w:t>
            </w:r>
          </w:p>
          <w:p w14:paraId="60C2DE75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Конструктивная деятельность  </w:t>
            </w:r>
          </w:p>
          <w:p w14:paraId="2EDD221F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Продуктивная  деятельность (аппликация)  </w:t>
            </w:r>
          </w:p>
          <w:p w14:paraId="7472BD26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Развитие мелкой моторики </w:t>
            </w:r>
          </w:p>
          <w:p w14:paraId="70CF5C5A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Продуктивная деятельность  </w:t>
            </w:r>
            <w:r w:rsidRPr="00262426">
              <w:rPr>
                <w:sz w:val="20"/>
              </w:rPr>
              <w:tab/>
              <w:t xml:space="preserve">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6EB25" w14:textId="77777777" w:rsidR="00C77DED" w:rsidRPr="00262426" w:rsidRDefault="00C77DED" w:rsidP="00262426">
            <w:pPr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Работа с родителями</w:t>
            </w:r>
            <w:r w:rsidRPr="00262426">
              <w:rPr>
                <w:b/>
                <w:sz w:val="20"/>
              </w:rPr>
              <w:t xml:space="preserve"> </w:t>
            </w:r>
          </w:p>
          <w:p w14:paraId="3047CD6C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Совместные мероприятия </w:t>
            </w:r>
          </w:p>
          <w:p w14:paraId="4DA0800D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Мастер-классы для родителей </w:t>
            </w:r>
          </w:p>
          <w:p w14:paraId="215D4811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Выставки </w:t>
            </w:r>
          </w:p>
          <w:p w14:paraId="12A289BF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Музейное пространство </w:t>
            </w:r>
          </w:p>
          <w:p w14:paraId="008B2880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Консультирование </w:t>
            </w:r>
          </w:p>
          <w:p w14:paraId="759D6E3E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Беседы </w:t>
            </w:r>
          </w:p>
          <w:p w14:paraId="339B461F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Онлайн-форумы  </w:t>
            </w:r>
          </w:p>
          <w:p w14:paraId="66DDF38B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Конкурсы </w:t>
            </w:r>
          </w:p>
          <w:p w14:paraId="6BD504FE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Развлечения </w:t>
            </w:r>
          </w:p>
          <w:p w14:paraId="662D7AE2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Викторины </w:t>
            </w:r>
          </w:p>
          <w:p w14:paraId="79D01E9E" w14:textId="77777777" w:rsidR="00C77DED" w:rsidRPr="00262426" w:rsidRDefault="00C77DED" w:rsidP="00262426">
            <w:pPr>
              <w:spacing w:after="0" w:line="240" w:lineRule="auto"/>
              <w:ind w:left="0" w:right="279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</w:tc>
      </w:tr>
    </w:tbl>
    <w:p w14:paraId="153C7213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rFonts w:eastAsia="Calibri"/>
          <w:sz w:val="22"/>
        </w:rPr>
      </w:pPr>
      <w:r w:rsidRPr="00262426">
        <w:rPr>
          <w:rFonts w:eastAsia="Calibri"/>
          <w:sz w:val="22"/>
        </w:rPr>
        <w:t xml:space="preserve"> </w:t>
      </w:r>
    </w:p>
    <w:p w14:paraId="4AF0ED03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  <w:r w:rsidRPr="00262426">
        <w:rPr>
          <w:sz w:val="22"/>
        </w:rPr>
        <w:t xml:space="preserve"> </w:t>
      </w:r>
    </w:p>
    <w:p w14:paraId="17C16914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71E8E7B3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0F0DAA27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1A4551D8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70617D5E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67137E4D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71E13340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677811F0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04550F6A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4E3D0636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16242202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033958C8" w14:textId="48FCDECF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27FC8EA1" w14:textId="1EF891C1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40FC55BB" w14:textId="2B71BEC0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45AFA118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0C726712" w14:textId="1BE8D0CB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4D9EB883" w14:textId="5D195F57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316B8012" w14:textId="041D08DC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68E99CFC" w14:textId="6538712C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415A87F7" w14:textId="491EE68C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417F5E34" w14:textId="4E4DC675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18C360FB" w14:textId="77777777" w:rsidR="00C77DED" w:rsidRPr="00262426" w:rsidRDefault="00C77DED" w:rsidP="00262426">
      <w:pPr>
        <w:spacing w:after="0" w:line="240" w:lineRule="auto"/>
        <w:ind w:left="0" w:firstLine="0"/>
        <w:jc w:val="left"/>
      </w:pPr>
    </w:p>
    <w:sectPr w:rsidR="00C77DED" w:rsidRPr="00262426" w:rsidSect="008A5F70"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492DE" w14:textId="77777777" w:rsidR="008160AF" w:rsidRDefault="008160AF" w:rsidP="00030540">
      <w:pPr>
        <w:spacing w:after="0" w:line="240" w:lineRule="auto"/>
      </w:pPr>
      <w:r>
        <w:separator/>
      </w:r>
    </w:p>
  </w:endnote>
  <w:endnote w:type="continuationSeparator" w:id="0">
    <w:p w14:paraId="5FB53630" w14:textId="77777777" w:rsidR="008160AF" w:rsidRDefault="008160AF" w:rsidP="0003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BB178" w14:textId="77777777" w:rsidR="008160AF" w:rsidRDefault="008160AF" w:rsidP="00030540">
      <w:pPr>
        <w:spacing w:after="0" w:line="240" w:lineRule="auto"/>
      </w:pPr>
      <w:r>
        <w:separator/>
      </w:r>
    </w:p>
  </w:footnote>
  <w:footnote w:type="continuationSeparator" w:id="0">
    <w:p w14:paraId="5C9E2D68" w14:textId="77777777" w:rsidR="008160AF" w:rsidRDefault="008160AF" w:rsidP="0003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3A56"/>
    <w:multiLevelType w:val="hybridMultilevel"/>
    <w:tmpl w:val="7D0A5A3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B00B81"/>
    <w:multiLevelType w:val="hybridMultilevel"/>
    <w:tmpl w:val="FCF6139E"/>
    <w:lvl w:ilvl="0" w:tplc="FD0676BC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A827762">
      <w:start w:val="1"/>
      <w:numFmt w:val="bullet"/>
      <w:lvlText w:val="o"/>
      <w:lvlJc w:val="left"/>
      <w:pPr>
        <w:ind w:left="15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AE65026">
      <w:start w:val="1"/>
      <w:numFmt w:val="bullet"/>
      <w:lvlText w:val="▪"/>
      <w:lvlJc w:val="left"/>
      <w:pPr>
        <w:ind w:left="22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97254D2">
      <w:start w:val="1"/>
      <w:numFmt w:val="bullet"/>
      <w:lvlText w:val="•"/>
      <w:lvlJc w:val="left"/>
      <w:pPr>
        <w:ind w:left="29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F482D2">
      <w:start w:val="1"/>
      <w:numFmt w:val="bullet"/>
      <w:lvlText w:val="o"/>
      <w:lvlJc w:val="left"/>
      <w:pPr>
        <w:ind w:left="3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31CCB22">
      <w:start w:val="1"/>
      <w:numFmt w:val="bullet"/>
      <w:lvlText w:val="▪"/>
      <w:lvlJc w:val="left"/>
      <w:pPr>
        <w:ind w:left="44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73A8370">
      <w:start w:val="1"/>
      <w:numFmt w:val="bullet"/>
      <w:lvlText w:val="•"/>
      <w:lvlJc w:val="left"/>
      <w:pPr>
        <w:ind w:left="51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68F5E0">
      <w:start w:val="1"/>
      <w:numFmt w:val="bullet"/>
      <w:lvlText w:val="o"/>
      <w:lvlJc w:val="left"/>
      <w:pPr>
        <w:ind w:left="58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2D8">
      <w:start w:val="1"/>
      <w:numFmt w:val="bullet"/>
      <w:lvlText w:val="▪"/>
      <w:lvlJc w:val="left"/>
      <w:pPr>
        <w:ind w:left="65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1E35C4C"/>
    <w:multiLevelType w:val="hybridMultilevel"/>
    <w:tmpl w:val="4F9A1734"/>
    <w:lvl w:ilvl="0" w:tplc="9ECA1952">
      <w:start w:val="1"/>
      <w:numFmt w:val="bullet"/>
      <w:lvlText w:val=""/>
      <w:lvlJc w:val="left"/>
      <w:pPr>
        <w:ind w:left="4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F70617A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C5C1D1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0F28112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3CC8F10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9BC260A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1DA6F3C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B540DB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0F4052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4F8121A"/>
    <w:multiLevelType w:val="hybridMultilevel"/>
    <w:tmpl w:val="395864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BFC5783"/>
    <w:multiLevelType w:val="hybridMultilevel"/>
    <w:tmpl w:val="30348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02B62"/>
    <w:multiLevelType w:val="hybridMultilevel"/>
    <w:tmpl w:val="1A5ECF0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1D810E8E"/>
    <w:multiLevelType w:val="multilevel"/>
    <w:tmpl w:val="24E4A9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656B1D"/>
    <w:multiLevelType w:val="hybridMultilevel"/>
    <w:tmpl w:val="F432C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E7668"/>
    <w:multiLevelType w:val="hybridMultilevel"/>
    <w:tmpl w:val="A2480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740500"/>
    <w:multiLevelType w:val="hybridMultilevel"/>
    <w:tmpl w:val="020AA4DC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35F07257"/>
    <w:multiLevelType w:val="multilevel"/>
    <w:tmpl w:val="7696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37CC4970"/>
    <w:multiLevelType w:val="hybridMultilevel"/>
    <w:tmpl w:val="0344ACE2"/>
    <w:lvl w:ilvl="0" w:tplc="CC789D0A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21262D8">
      <w:start w:val="1"/>
      <w:numFmt w:val="bullet"/>
      <w:lvlText w:val="o"/>
      <w:lvlJc w:val="left"/>
      <w:pPr>
        <w:ind w:left="15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6CC1338">
      <w:start w:val="1"/>
      <w:numFmt w:val="bullet"/>
      <w:lvlText w:val="▪"/>
      <w:lvlJc w:val="left"/>
      <w:pPr>
        <w:ind w:left="22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4BAC0B8">
      <w:start w:val="1"/>
      <w:numFmt w:val="bullet"/>
      <w:lvlText w:val="•"/>
      <w:lvlJc w:val="left"/>
      <w:pPr>
        <w:ind w:left="29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89456FA">
      <w:start w:val="1"/>
      <w:numFmt w:val="bullet"/>
      <w:lvlText w:val="o"/>
      <w:lvlJc w:val="left"/>
      <w:pPr>
        <w:ind w:left="3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FD2142A">
      <w:start w:val="1"/>
      <w:numFmt w:val="bullet"/>
      <w:lvlText w:val="▪"/>
      <w:lvlJc w:val="left"/>
      <w:pPr>
        <w:ind w:left="44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E1805E8">
      <w:start w:val="1"/>
      <w:numFmt w:val="bullet"/>
      <w:lvlText w:val="•"/>
      <w:lvlJc w:val="left"/>
      <w:pPr>
        <w:ind w:left="51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6643694">
      <w:start w:val="1"/>
      <w:numFmt w:val="bullet"/>
      <w:lvlText w:val="o"/>
      <w:lvlJc w:val="left"/>
      <w:pPr>
        <w:ind w:left="58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390AEE4">
      <w:start w:val="1"/>
      <w:numFmt w:val="bullet"/>
      <w:lvlText w:val="▪"/>
      <w:lvlJc w:val="left"/>
      <w:pPr>
        <w:ind w:left="65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84C0C15"/>
    <w:multiLevelType w:val="hybridMultilevel"/>
    <w:tmpl w:val="6AFEF15C"/>
    <w:lvl w:ilvl="0" w:tplc="17F68D82">
      <w:start w:val="1"/>
      <w:numFmt w:val="bullet"/>
      <w:lvlText w:val="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1" w:tplc="5B8A27EA">
      <w:start w:val="1"/>
      <w:numFmt w:val="bullet"/>
      <w:lvlText w:val="o"/>
      <w:lvlJc w:val="left"/>
      <w:pPr>
        <w:ind w:left="15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2" w:tplc="A454A192">
      <w:start w:val="1"/>
      <w:numFmt w:val="bullet"/>
      <w:lvlText w:val="▪"/>
      <w:lvlJc w:val="left"/>
      <w:pPr>
        <w:ind w:left="22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3" w:tplc="D3B6AA0E">
      <w:start w:val="1"/>
      <w:numFmt w:val="bullet"/>
      <w:lvlText w:val="•"/>
      <w:lvlJc w:val="left"/>
      <w:pPr>
        <w:ind w:left="29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4" w:tplc="7370FB72">
      <w:start w:val="1"/>
      <w:numFmt w:val="bullet"/>
      <w:lvlText w:val="o"/>
      <w:lvlJc w:val="left"/>
      <w:pPr>
        <w:ind w:left="37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5" w:tplc="D3C84672">
      <w:start w:val="1"/>
      <w:numFmt w:val="bullet"/>
      <w:lvlText w:val="▪"/>
      <w:lvlJc w:val="left"/>
      <w:pPr>
        <w:ind w:left="44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6" w:tplc="DE68E6FC">
      <w:start w:val="1"/>
      <w:numFmt w:val="bullet"/>
      <w:lvlText w:val="•"/>
      <w:lvlJc w:val="left"/>
      <w:pPr>
        <w:ind w:left="51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7" w:tplc="D0CE06A4">
      <w:start w:val="1"/>
      <w:numFmt w:val="bullet"/>
      <w:lvlText w:val="o"/>
      <w:lvlJc w:val="left"/>
      <w:pPr>
        <w:ind w:left="58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8" w:tplc="402EA280">
      <w:start w:val="1"/>
      <w:numFmt w:val="bullet"/>
      <w:lvlText w:val="▪"/>
      <w:lvlJc w:val="left"/>
      <w:pPr>
        <w:ind w:left="65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13">
    <w:nsid w:val="391B0BFF"/>
    <w:multiLevelType w:val="hybridMultilevel"/>
    <w:tmpl w:val="ED265E58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>
    <w:nsid w:val="3F7F2629"/>
    <w:multiLevelType w:val="hybridMultilevel"/>
    <w:tmpl w:val="6EFE86EC"/>
    <w:lvl w:ilvl="0" w:tplc="739827C2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1" w:tplc="913E9EF0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2" w:tplc="E67CD820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3" w:tplc="C6FEBC64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4" w:tplc="EE688FC6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5" w:tplc="385C7A74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6" w:tplc="4BDEFC3A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7" w:tplc="EC5E7CA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8" w:tplc="65DC3E44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15">
    <w:nsid w:val="43612525"/>
    <w:multiLevelType w:val="hybridMultilevel"/>
    <w:tmpl w:val="859E646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43723BBA"/>
    <w:multiLevelType w:val="hybridMultilevel"/>
    <w:tmpl w:val="20AE384A"/>
    <w:lvl w:ilvl="0" w:tplc="D682DBA6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91C71BC">
      <w:start w:val="1"/>
      <w:numFmt w:val="bullet"/>
      <w:lvlText w:val="o"/>
      <w:lvlJc w:val="left"/>
      <w:pPr>
        <w:ind w:left="15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C846A72">
      <w:start w:val="1"/>
      <w:numFmt w:val="bullet"/>
      <w:lvlText w:val="▪"/>
      <w:lvlJc w:val="left"/>
      <w:pPr>
        <w:ind w:left="22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D64FAA6">
      <w:start w:val="1"/>
      <w:numFmt w:val="bullet"/>
      <w:lvlText w:val="•"/>
      <w:lvlJc w:val="left"/>
      <w:pPr>
        <w:ind w:left="29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DDACF34">
      <w:start w:val="1"/>
      <w:numFmt w:val="bullet"/>
      <w:lvlText w:val="o"/>
      <w:lvlJc w:val="left"/>
      <w:pPr>
        <w:ind w:left="37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556E908">
      <w:start w:val="1"/>
      <w:numFmt w:val="bullet"/>
      <w:lvlText w:val="▪"/>
      <w:lvlJc w:val="left"/>
      <w:pPr>
        <w:ind w:left="44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D5A97FC">
      <w:start w:val="1"/>
      <w:numFmt w:val="bullet"/>
      <w:lvlText w:val="•"/>
      <w:lvlJc w:val="left"/>
      <w:pPr>
        <w:ind w:left="51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2C8AC4A">
      <w:start w:val="1"/>
      <w:numFmt w:val="bullet"/>
      <w:lvlText w:val="o"/>
      <w:lvlJc w:val="left"/>
      <w:pPr>
        <w:ind w:left="58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FE0EA4C">
      <w:start w:val="1"/>
      <w:numFmt w:val="bullet"/>
      <w:lvlText w:val="▪"/>
      <w:lvlJc w:val="left"/>
      <w:pPr>
        <w:ind w:left="65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474B5D8D"/>
    <w:multiLevelType w:val="hybridMultilevel"/>
    <w:tmpl w:val="80FE1E38"/>
    <w:lvl w:ilvl="0" w:tplc="A2B6C956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9145314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1B4B87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4E8FE4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36A7490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7EB6AA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5BAE86C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BB6279A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61C2B6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7F54E39"/>
    <w:multiLevelType w:val="hybridMultilevel"/>
    <w:tmpl w:val="3D1CA9C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50226733"/>
    <w:multiLevelType w:val="hybridMultilevel"/>
    <w:tmpl w:val="A59CFD4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552B2617"/>
    <w:multiLevelType w:val="hybridMultilevel"/>
    <w:tmpl w:val="DFBCECF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83102C"/>
    <w:multiLevelType w:val="hybridMultilevel"/>
    <w:tmpl w:val="1ED2DD68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>
    <w:nsid w:val="5CAD2FF8"/>
    <w:multiLevelType w:val="hybridMultilevel"/>
    <w:tmpl w:val="EED60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693911"/>
    <w:multiLevelType w:val="hybridMultilevel"/>
    <w:tmpl w:val="186EB6A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>
    <w:nsid w:val="63CD6F93"/>
    <w:multiLevelType w:val="multilevel"/>
    <w:tmpl w:val="526A10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C60D18"/>
    <w:multiLevelType w:val="hybridMultilevel"/>
    <w:tmpl w:val="156AE68C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>
    <w:nsid w:val="6ACD10E9"/>
    <w:multiLevelType w:val="hybridMultilevel"/>
    <w:tmpl w:val="D50239C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>
    <w:nsid w:val="6CE97045"/>
    <w:multiLevelType w:val="hybridMultilevel"/>
    <w:tmpl w:val="CDF8408C"/>
    <w:lvl w:ilvl="0" w:tplc="BCF6BC60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E6283E4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A0C822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5C02368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E7EE586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12C3166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1FE608E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FFAB73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D6EABD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72711F89"/>
    <w:multiLevelType w:val="hybridMultilevel"/>
    <w:tmpl w:val="F2EAAEBE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>
    <w:nsid w:val="7B2D4BB2"/>
    <w:multiLevelType w:val="hybridMultilevel"/>
    <w:tmpl w:val="6ED0BF36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7"/>
  </w:num>
  <w:num w:numId="5">
    <w:abstractNumId w:val="14"/>
  </w:num>
  <w:num w:numId="6">
    <w:abstractNumId w:val="1"/>
  </w:num>
  <w:num w:numId="7">
    <w:abstractNumId w:val="16"/>
  </w:num>
  <w:num w:numId="8">
    <w:abstractNumId w:val="2"/>
  </w:num>
  <w:num w:numId="9">
    <w:abstractNumId w:val="17"/>
  </w:num>
  <w:num w:numId="10">
    <w:abstractNumId w:val="10"/>
  </w:num>
  <w:num w:numId="11">
    <w:abstractNumId w:val="24"/>
  </w:num>
  <w:num w:numId="12">
    <w:abstractNumId w:val="5"/>
  </w:num>
  <w:num w:numId="13">
    <w:abstractNumId w:val="18"/>
  </w:num>
  <w:num w:numId="14">
    <w:abstractNumId w:val="3"/>
  </w:num>
  <w:num w:numId="15">
    <w:abstractNumId w:val="22"/>
  </w:num>
  <w:num w:numId="16">
    <w:abstractNumId w:val="8"/>
  </w:num>
  <w:num w:numId="17">
    <w:abstractNumId w:val="7"/>
  </w:num>
  <w:num w:numId="18">
    <w:abstractNumId w:val="20"/>
  </w:num>
  <w:num w:numId="19">
    <w:abstractNumId w:val="26"/>
  </w:num>
  <w:num w:numId="20">
    <w:abstractNumId w:val="23"/>
  </w:num>
  <w:num w:numId="21">
    <w:abstractNumId w:val="19"/>
  </w:num>
  <w:num w:numId="22">
    <w:abstractNumId w:val="9"/>
  </w:num>
  <w:num w:numId="23">
    <w:abstractNumId w:val="29"/>
  </w:num>
  <w:num w:numId="24">
    <w:abstractNumId w:val="13"/>
  </w:num>
  <w:num w:numId="25">
    <w:abstractNumId w:val="15"/>
  </w:num>
  <w:num w:numId="26">
    <w:abstractNumId w:val="21"/>
  </w:num>
  <w:num w:numId="27">
    <w:abstractNumId w:val="25"/>
  </w:num>
  <w:num w:numId="28">
    <w:abstractNumId w:val="4"/>
  </w:num>
  <w:num w:numId="29">
    <w:abstractNumId w:val="28"/>
  </w:num>
  <w:num w:numId="3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A6"/>
    <w:rsid w:val="00030540"/>
    <w:rsid w:val="000E74FE"/>
    <w:rsid w:val="001779A6"/>
    <w:rsid w:val="001A0D7E"/>
    <w:rsid w:val="00231944"/>
    <w:rsid w:val="00262426"/>
    <w:rsid w:val="0028098B"/>
    <w:rsid w:val="0035256B"/>
    <w:rsid w:val="00366CDB"/>
    <w:rsid w:val="00395177"/>
    <w:rsid w:val="003C23B9"/>
    <w:rsid w:val="00517DD2"/>
    <w:rsid w:val="0053599E"/>
    <w:rsid w:val="00543599"/>
    <w:rsid w:val="00546005"/>
    <w:rsid w:val="00563C23"/>
    <w:rsid w:val="006609FC"/>
    <w:rsid w:val="00662BCA"/>
    <w:rsid w:val="00676D03"/>
    <w:rsid w:val="006A61E6"/>
    <w:rsid w:val="007B3FAA"/>
    <w:rsid w:val="007C26EA"/>
    <w:rsid w:val="008160AF"/>
    <w:rsid w:val="00831226"/>
    <w:rsid w:val="008A5F70"/>
    <w:rsid w:val="008B565E"/>
    <w:rsid w:val="008D2E5D"/>
    <w:rsid w:val="008F05A4"/>
    <w:rsid w:val="0094138A"/>
    <w:rsid w:val="009F6A8A"/>
    <w:rsid w:val="00C760E8"/>
    <w:rsid w:val="00C77DED"/>
    <w:rsid w:val="00CF431B"/>
    <w:rsid w:val="00D92B06"/>
    <w:rsid w:val="00DE56F3"/>
    <w:rsid w:val="00E45F48"/>
    <w:rsid w:val="00ED1B1F"/>
    <w:rsid w:val="00F45686"/>
    <w:rsid w:val="00F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E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3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8A5F7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62BC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7D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Grid2"/>
    <w:rsid w:val="00C77DE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qFormat/>
    <w:rsid w:val="00CF431B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table" w:styleId="a8">
    <w:name w:val="Table Grid"/>
    <w:basedOn w:val="a1"/>
    <w:uiPriority w:val="59"/>
    <w:rsid w:val="0051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17DD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177"/>
    <w:rPr>
      <w:rFonts w:ascii="Tahoma" w:eastAsia="Times New Roman" w:hAnsi="Tahoma" w:cs="Tahoma"/>
      <w:color w:val="000000"/>
      <w:sz w:val="16"/>
      <w:szCs w:val="16"/>
    </w:rPr>
  </w:style>
  <w:style w:type="table" w:customStyle="1" w:styleId="11">
    <w:name w:val="Сетка таблицы1"/>
    <w:basedOn w:val="a1"/>
    <w:next w:val="a8"/>
    <w:rsid w:val="003C23B9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8"/>
    <w:rsid w:val="009F6A8A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3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8A5F7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62BC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7D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Grid2"/>
    <w:rsid w:val="00C77DE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qFormat/>
    <w:rsid w:val="00CF431B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table" w:styleId="a8">
    <w:name w:val="Table Grid"/>
    <w:basedOn w:val="a1"/>
    <w:uiPriority w:val="59"/>
    <w:rsid w:val="0051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17DD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177"/>
    <w:rPr>
      <w:rFonts w:ascii="Tahoma" w:eastAsia="Times New Roman" w:hAnsi="Tahoma" w:cs="Tahoma"/>
      <w:color w:val="000000"/>
      <w:sz w:val="16"/>
      <w:szCs w:val="16"/>
    </w:rPr>
  </w:style>
  <w:style w:type="table" w:customStyle="1" w:styleId="11">
    <w:name w:val="Сетка таблицы1"/>
    <w:basedOn w:val="a1"/>
    <w:next w:val="a8"/>
    <w:rsid w:val="003C23B9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8"/>
    <w:rsid w:val="009F6A8A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6D61-4284-438D-875A-16864637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cp:lastPrinted>2022-11-08T09:26:00Z</cp:lastPrinted>
  <dcterms:created xsi:type="dcterms:W3CDTF">2022-11-08T09:28:00Z</dcterms:created>
  <dcterms:modified xsi:type="dcterms:W3CDTF">2022-11-08T09:28:00Z</dcterms:modified>
</cp:coreProperties>
</file>